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6F" w:rsidRPr="00730072" w:rsidRDefault="00247D6F" w:rsidP="00C20ECD">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ХАНТЫ-МАНСИЙСКИЙ АВТОНОМНЫЙ ОКРУГ - ЮГРА</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ТЮМЕНСКАЯ ОБЛАСТЬ</w:t>
      </w:r>
    </w:p>
    <w:p w:rsidR="00247D6F"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 xml:space="preserve">ХАНТЫ-МАНСИЙСКИЙ </w:t>
      </w:r>
      <w:r w:rsidR="00AF3824">
        <w:rPr>
          <w:rFonts w:ascii="Times New Roman" w:hAnsi="Times New Roman"/>
          <w:b/>
          <w:sz w:val="28"/>
          <w:szCs w:val="28"/>
        </w:rPr>
        <w:t xml:space="preserve">МУНИЦИПАЛЬНЫЙ </w:t>
      </w:r>
      <w:r w:rsidRPr="00730072">
        <w:rPr>
          <w:rFonts w:ascii="Times New Roman" w:hAnsi="Times New Roman"/>
          <w:b/>
          <w:sz w:val="28"/>
          <w:szCs w:val="28"/>
        </w:rPr>
        <w:t>РАЙОН</w:t>
      </w:r>
    </w:p>
    <w:p w:rsidR="00AF3824" w:rsidRPr="00730072" w:rsidRDefault="00AF3824" w:rsidP="00247D6F">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СЕЛЬСКОЕ ПОСЕЛЕНИЕ ВЫКАТНОЙ</w:t>
      </w:r>
    </w:p>
    <w:p w:rsidR="00247D6F" w:rsidRPr="00730072" w:rsidRDefault="00247D6F" w:rsidP="00247D6F">
      <w:pPr>
        <w:spacing w:after="0" w:line="240" w:lineRule="auto"/>
        <w:jc w:val="center"/>
        <w:rPr>
          <w:rFonts w:ascii="Times New Roman" w:hAnsi="Times New Roman"/>
          <w:b/>
          <w:sz w:val="28"/>
          <w:szCs w:val="28"/>
        </w:rPr>
      </w:pPr>
    </w:p>
    <w:p w:rsidR="00247D6F" w:rsidRPr="00730072" w:rsidRDefault="00247D6F" w:rsidP="00247D6F">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w:t>
      </w:r>
    </w:p>
    <w:p w:rsidR="00247D6F" w:rsidRPr="00730072" w:rsidRDefault="00247D6F" w:rsidP="00247D6F">
      <w:pPr>
        <w:spacing w:after="0" w:line="240" w:lineRule="auto"/>
        <w:jc w:val="center"/>
        <w:rPr>
          <w:rFonts w:ascii="Times New Roman" w:hAnsi="Times New Roman"/>
          <w:b/>
          <w:sz w:val="28"/>
          <w:szCs w:val="28"/>
        </w:rPr>
      </w:pPr>
    </w:p>
    <w:p w:rsidR="00247D6F" w:rsidRDefault="00085121" w:rsidP="00085121">
      <w:pPr>
        <w:tabs>
          <w:tab w:val="center" w:pos="4535"/>
          <w:tab w:val="left" w:pos="5712"/>
        </w:tabs>
        <w:spacing w:after="0" w:line="240" w:lineRule="auto"/>
        <w:outlineLvl w:val="0"/>
        <w:rPr>
          <w:rFonts w:ascii="Times New Roman" w:hAnsi="Times New Roman"/>
          <w:b/>
          <w:sz w:val="28"/>
          <w:szCs w:val="28"/>
        </w:rPr>
      </w:pPr>
      <w:r>
        <w:rPr>
          <w:rFonts w:ascii="Times New Roman" w:hAnsi="Times New Roman"/>
          <w:b/>
          <w:sz w:val="28"/>
          <w:szCs w:val="28"/>
        </w:rPr>
        <w:tab/>
      </w:r>
      <w:r w:rsidR="00247D6F" w:rsidRPr="00730072">
        <w:rPr>
          <w:rFonts w:ascii="Times New Roman" w:hAnsi="Times New Roman"/>
          <w:b/>
          <w:sz w:val="28"/>
          <w:szCs w:val="28"/>
        </w:rPr>
        <w:t>РЕШЕНИЕ</w:t>
      </w:r>
      <w:r>
        <w:rPr>
          <w:rFonts w:ascii="Times New Roman" w:hAnsi="Times New Roman"/>
          <w:b/>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r>
        <w:rPr>
          <w:rFonts w:ascii="Times New Roman" w:hAnsi="Times New Roman"/>
          <w:sz w:val="28"/>
          <w:szCs w:val="28"/>
        </w:rPr>
        <w:t>о</w:t>
      </w:r>
      <w:r w:rsidR="00247D6F">
        <w:rPr>
          <w:rFonts w:ascii="Times New Roman" w:hAnsi="Times New Roman"/>
          <w:sz w:val="28"/>
          <w:szCs w:val="28"/>
        </w:rPr>
        <w:t xml:space="preserve">т </w:t>
      </w:r>
      <w:r w:rsidR="003B7300">
        <w:rPr>
          <w:rFonts w:ascii="Times New Roman" w:hAnsi="Times New Roman"/>
          <w:sz w:val="28"/>
          <w:szCs w:val="28"/>
        </w:rPr>
        <w:t>22</w:t>
      </w:r>
      <w:r w:rsidR="001419D7">
        <w:rPr>
          <w:rFonts w:ascii="Times New Roman" w:hAnsi="Times New Roman"/>
          <w:sz w:val="28"/>
          <w:szCs w:val="28"/>
        </w:rPr>
        <w:t>.</w:t>
      </w:r>
      <w:r w:rsidR="00FE51FD">
        <w:rPr>
          <w:rFonts w:ascii="Times New Roman" w:hAnsi="Times New Roman"/>
          <w:sz w:val="28"/>
          <w:szCs w:val="28"/>
        </w:rPr>
        <w:t>0</w:t>
      </w:r>
      <w:r w:rsidR="003B7300">
        <w:rPr>
          <w:rFonts w:ascii="Times New Roman" w:hAnsi="Times New Roman"/>
          <w:sz w:val="28"/>
          <w:szCs w:val="28"/>
        </w:rPr>
        <w:t>9</w:t>
      </w:r>
      <w:r w:rsidR="00957A5C">
        <w:rPr>
          <w:rFonts w:ascii="Times New Roman" w:hAnsi="Times New Roman"/>
          <w:sz w:val="28"/>
          <w:szCs w:val="28"/>
        </w:rPr>
        <w:t>.20</w:t>
      </w:r>
      <w:r w:rsidR="003B7300">
        <w:rPr>
          <w:rFonts w:ascii="Times New Roman" w:hAnsi="Times New Roman"/>
          <w:sz w:val="28"/>
          <w:szCs w:val="28"/>
        </w:rPr>
        <w:t>20</w:t>
      </w:r>
      <w:r w:rsidR="00BE5E60">
        <w:rPr>
          <w:rFonts w:ascii="Times New Roman" w:hAnsi="Times New Roman"/>
          <w:sz w:val="28"/>
          <w:szCs w:val="28"/>
        </w:rPr>
        <w:t xml:space="preserve"> </w:t>
      </w:r>
      <w:r w:rsidR="00247D6F">
        <w:rPr>
          <w:rFonts w:ascii="Times New Roman" w:hAnsi="Times New Roman"/>
          <w:sz w:val="28"/>
          <w:szCs w:val="28"/>
        </w:rPr>
        <w:t xml:space="preserve">                    </w:t>
      </w:r>
      <w:r w:rsidR="00085121">
        <w:rPr>
          <w:rFonts w:ascii="Times New Roman" w:hAnsi="Times New Roman"/>
          <w:sz w:val="28"/>
          <w:szCs w:val="28"/>
        </w:rPr>
        <w:t xml:space="preserve">  </w:t>
      </w:r>
      <w:r w:rsidR="00247D6F">
        <w:rPr>
          <w:rFonts w:ascii="Times New Roman" w:hAnsi="Times New Roman"/>
          <w:sz w:val="28"/>
          <w:szCs w:val="28"/>
        </w:rPr>
        <w:t xml:space="preserve">                    </w:t>
      </w:r>
      <w:r>
        <w:rPr>
          <w:rFonts w:ascii="Times New Roman" w:hAnsi="Times New Roman"/>
          <w:sz w:val="28"/>
          <w:szCs w:val="28"/>
        </w:rPr>
        <w:t xml:space="preserve">       </w:t>
      </w:r>
      <w:r w:rsidR="00BE5E60">
        <w:rPr>
          <w:rFonts w:ascii="Times New Roman" w:hAnsi="Times New Roman"/>
          <w:sz w:val="28"/>
          <w:szCs w:val="28"/>
        </w:rPr>
        <w:t xml:space="preserve">              </w:t>
      </w:r>
      <w:r w:rsidR="001419D7">
        <w:rPr>
          <w:rFonts w:ascii="Times New Roman" w:hAnsi="Times New Roman"/>
          <w:sz w:val="28"/>
          <w:szCs w:val="28"/>
        </w:rPr>
        <w:t xml:space="preserve">    </w:t>
      </w:r>
      <w:r w:rsidR="004648B8">
        <w:rPr>
          <w:rFonts w:ascii="Times New Roman" w:hAnsi="Times New Roman"/>
          <w:sz w:val="28"/>
          <w:szCs w:val="28"/>
        </w:rPr>
        <w:t xml:space="preserve">                  </w:t>
      </w:r>
      <w:r w:rsidR="000976D5">
        <w:rPr>
          <w:rFonts w:ascii="Times New Roman" w:hAnsi="Times New Roman"/>
          <w:sz w:val="28"/>
          <w:szCs w:val="28"/>
        </w:rPr>
        <w:t xml:space="preserve">          </w:t>
      </w:r>
      <w:r w:rsidR="001419D7">
        <w:rPr>
          <w:rFonts w:ascii="Times New Roman" w:hAnsi="Times New Roman"/>
          <w:sz w:val="28"/>
          <w:szCs w:val="28"/>
        </w:rPr>
        <w:t>№</w:t>
      </w:r>
      <w:r w:rsidR="00960E77">
        <w:rPr>
          <w:rFonts w:ascii="Times New Roman" w:hAnsi="Times New Roman"/>
          <w:sz w:val="28"/>
          <w:szCs w:val="28"/>
        </w:rPr>
        <w:t xml:space="preserve"> </w:t>
      </w:r>
      <w:r w:rsidR="003B7300">
        <w:rPr>
          <w:rFonts w:ascii="Times New Roman" w:hAnsi="Times New Roman"/>
          <w:sz w:val="28"/>
          <w:szCs w:val="28"/>
        </w:rPr>
        <w:t>69</w:t>
      </w:r>
    </w:p>
    <w:p w:rsidR="00247D6F" w:rsidRDefault="009C5E94" w:rsidP="00247D6F">
      <w:pPr>
        <w:spacing w:after="0" w:line="240" w:lineRule="auto"/>
        <w:rPr>
          <w:rFonts w:ascii="Times New Roman" w:hAnsi="Times New Roman"/>
          <w:i/>
          <w:sz w:val="28"/>
          <w:szCs w:val="28"/>
        </w:rPr>
      </w:pPr>
      <w:r>
        <w:rPr>
          <w:rFonts w:ascii="Times New Roman" w:hAnsi="Times New Roman"/>
          <w:i/>
          <w:sz w:val="28"/>
          <w:szCs w:val="28"/>
        </w:rPr>
        <w:t>п. Выкатной</w:t>
      </w:r>
    </w:p>
    <w:p w:rsidR="00414F15" w:rsidRDefault="00414F15" w:rsidP="00C91634">
      <w:pPr>
        <w:widowControl w:val="0"/>
        <w:autoSpaceDE w:val="0"/>
        <w:autoSpaceDN w:val="0"/>
        <w:adjustRightInd w:val="0"/>
        <w:spacing w:after="0" w:line="240" w:lineRule="auto"/>
        <w:rPr>
          <w:rFonts w:ascii="Times New Roman" w:hAnsi="Times New Roman"/>
          <w:bCs/>
          <w:color w:val="000001"/>
          <w:sz w:val="28"/>
          <w:szCs w:val="28"/>
        </w:rPr>
      </w:pPr>
    </w:p>
    <w:p w:rsidR="003B7300" w:rsidRDefault="00FE51FD" w:rsidP="003B7300">
      <w:pPr>
        <w:widowControl w:val="0"/>
        <w:autoSpaceDE w:val="0"/>
        <w:autoSpaceDN w:val="0"/>
        <w:adjustRightInd w:val="0"/>
        <w:spacing w:after="0" w:line="240" w:lineRule="auto"/>
        <w:ind w:right="4251"/>
        <w:rPr>
          <w:rFonts w:ascii="Times New Roman" w:hAnsi="Times New Roman"/>
          <w:bCs/>
          <w:color w:val="000001"/>
          <w:sz w:val="28"/>
          <w:szCs w:val="28"/>
        </w:rPr>
      </w:pPr>
      <w:r>
        <w:rPr>
          <w:rFonts w:ascii="Times New Roman" w:hAnsi="Times New Roman"/>
          <w:bCs/>
          <w:color w:val="000001"/>
          <w:sz w:val="28"/>
          <w:szCs w:val="28"/>
        </w:rPr>
        <w:t>О внесении изменений и</w:t>
      </w:r>
      <w:r w:rsidR="00A11C09">
        <w:rPr>
          <w:rFonts w:ascii="Times New Roman" w:hAnsi="Times New Roman"/>
          <w:bCs/>
          <w:color w:val="000001"/>
          <w:sz w:val="28"/>
          <w:szCs w:val="28"/>
        </w:rPr>
        <w:t xml:space="preserve"> </w:t>
      </w:r>
      <w:r>
        <w:rPr>
          <w:rFonts w:ascii="Times New Roman" w:hAnsi="Times New Roman"/>
          <w:bCs/>
          <w:color w:val="000001"/>
          <w:sz w:val="28"/>
          <w:szCs w:val="28"/>
        </w:rPr>
        <w:t>дополнений</w:t>
      </w:r>
    </w:p>
    <w:p w:rsidR="00FE51FD" w:rsidRDefault="00FE51FD" w:rsidP="003B7300">
      <w:pPr>
        <w:widowControl w:val="0"/>
        <w:autoSpaceDE w:val="0"/>
        <w:autoSpaceDN w:val="0"/>
        <w:adjustRightInd w:val="0"/>
        <w:spacing w:after="0" w:line="240" w:lineRule="auto"/>
        <w:ind w:right="4251"/>
        <w:rPr>
          <w:rFonts w:ascii="Times New Roman" w:hAnsi="Times New Roman"/>
          <w:bCs/>
          <w:color w:val="000001"/>
          <w:sz w:val="28"/>
          <w:szCs w:val="28"/>
        </w:rPr>
      </w:pPr>
      <w:r>
        <w:rPr>
          <w:rFonts w:ascii="Times New Roman" w:hAnsi="Times New Roman"/>
          <w:bCs/>
          <w:color w:val="000001"/>
          <w:sz w:val="28"/>
          <w:szCs w:val="28"/>
        </w:rPr>
        <w:t>в Устав сельского</w:t>
      </w:r>
      <w:r w:rsidR="00A11C09">
        <w:rPr>
          <w:rFonts w:ascii="Times New Roman" w:hAnsi="Times New Roman"/>
          <w:bCs/>
          <w:color w:val="000001"/>
          <w:sz w:val="28"/>
          <w:szCs w:val="28"/>
        </w:rPr>
        <w:t xml:space="preserve"> </w:t>
      </w:r>
      <w:r>
        <w:rPr>
          <w:rFonts w:ascii="Times New Roman" w:hAnsi="Times New Roman"/>
          <w:bCs/>
          <w:color w:val="000001"/>
          <w:sz w:val="28"/>
          <w:szCs w:val="28"/>
        </w:rPr>
        <w:t>поселения Выкатной</w:t>
      </w:r>
    </w:p>
    <w:p w:rsidR="009D302A" w:rsidRDefault="009D302A" w:rsidP="00D91F71">
      <w:pPr>
        <w:widowControl w:val="0"/>
        <w:autoSpaceDE w:val="0"/>
        <w:autoSpaceDN w:val="0"/>
        <w:adjustRightInd w:val="0"/>
        <w:spacing w:after="0" w:line="240" w:lineRule="auto"/>
        <w:ind w:firstLine="709"/>
        <w:jc w:val="both"/>
        <w:rPr>
          <w:rFonts w:ascii="Times New Roman" w:hAnsi="Times New Roman"/>
          <w:bCs/>
          <w:sz w:val="28"/>
          <w:szCs w:val="28"/>
        </w:rPr>
      </w:pPr>
    </w:p>
    <w:p w:rsidR="00D91F71" w:rsidRDefault="00D91F71" w:rsidP="00D91F71">
      <w:pPr>
        <w:widowControl w:val="0"/>
        <w:autoSpaceDE w:val="0"/>
        <w:autoSpaceDN w:val="0"/>
        <w:adjustRightInd w:val="0"/>
        <w:spacing w:after="0" w:line="240" w:lineRule="auto"/>
        <w:ind w:firstLine="709"/>
        <w:jc w:val="both"/>
        <w:rPr>
          <w:rFonts w:ascii="Times New Roman" w:hAnsi="Times New Roman"/>
          <w:bCs/>
          <w:sz w:val="28"/>
          <w:szCs w:val="28"/>
        </w:rPr>
      </w:pPr>
    </w:p>
    <w:p w:rsidR="00D03598" w:rsidRDefault="00C153A7" w:rsidP="00B73D23">
      <w:pPr>
        <w:widowControl w:val="0"/>
        <w:autoSpaceDE w:val="0"/>
        <w:autoSpaceDN w:val="0"/>
        <w:adjustRightInd w:val="0"/>
        <w:spacing w:after="0" w:line="240" w:lineRule="auto"/>
        <w:ind w:firstLine="709"/>
        <w:jc w:val="both"/>
        <w:rPr>
          <w:rFonts w:ascii="Times New Roman" w:hAnsi="Times New Roman"/>
          <w:bCs/>
          <w:sz w:val="28"/>
          <w:szCs w:val="28"/>
        </w:rPr>
      </w:pPr>
      <w:r w:rsidRPr="00C153A7">
        <w:rPr>
          <w:rFonts w:ascii="Times New Roman" w:hAnsi="Times New Roman"/>
          <w:color w:val="000000"/>
          <w:sz w:val="28"/>
          <w:szCs w:val="28"/>
        </w:rPr>
        <w:t>В соответствии с Федеральным</w:t>
      </w:r>
      <w:r w:rsidR="00A96B26">
        <w:rPr>
          <w:rFonts w:ascii="Times New Roman" w:hAnsi="Times New Roman"/>
          <w:color w:val="000000"/>
          <w:sz w:val="28"/>
          <w:szCs w:val="28"/>
        </w:rPr>
        <w:t>и</w:t>
      </w:r>
      <w:r w:rsidRPr="00C153A7">
        <w:rPr>
          <w:rFonts w:ascii="Times New Roman" w:hAnsi="Times New Roman"/>
          <w:color w:val="000000"/>
          <w:sz w:val="28"/>
          <w:szCs w:val="28"/>
        </w:rPr>
        <w:t xml:space="preserve"> закон</w:t>
      </w:r>
      <w:r w:rsidR="00A96B26">
        <w:rPr>
          <w:rFonts w:ascii="Times New Roman" w:hAnsi="Times New Roman"/>
          <w:color w:val="000000"/>
          <w:sz w:val="28"/>
          <w:szCs w:val="28"/>
        </w:rPr>
        <w:t>а</w:t>
      </w:r>
      <w:r w:rsidR="000B08E8">
        <w:rPr>
          <w:rFonts w:ascii="Times New Roman" w:hAnsi="Times New Roman"/>
          <w:color w:val="000000"/>
          <w:sz w:val="28"/>
          <w:szCs w:val="28"/>
        </w:rPr>
        <w:t>м</w:t>
      </w:r>
      <w:r w:rsidR="00A96B26">
        <w:rPr>
          <w:rFonts w:ascii="Times New Roman" w:hAnsi="Times New Roman"/>
          <w:color w:val="000000"/>
          <w:sz w:val="28"/>
          <w:szCs w:val="28"/>
        </w:rPr>
        <w:t>и</w:t>
      </w:r>
      <w:r w:rsidRPr="00C153A7">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r w:rsidR="00950905" w:rsidRPr="00950905">
        <w:rPr>
          <w:rFonts w:ascii="Times New Roman" w:hAnsi="Times New Roman"/>
          <w:color w:val="000000"/>
          <w:sz w:val="28"/>
          <w:szCs w:val="28"/>
        </w:rPr>
        <w:t xml:space="preserve"> </w:t>
      </w:r>
      <w:r w:rsidR="00A96B26" w:rsidRPr="00A96B26">
        <w:rPr>
          <w:rFonts w:ascii="Times New Roman" w:hAnsi="Times New Roman"/>
          <w:color w:val="000000"/>
          <w:sz w:val="28"/>
          <w:szCs w:val="28"/>
        </w:rPr>
        <w:t>от 01.05.2019 № 87-ФЗ «О внесении изменений в Федеральный закон «Об общих принципах организации местного самоуправления в Российской Федерации»,</w:t>
      </w:r>
      <w:r w:rsidR="00A96B26">
        <w:rPr>
          <w:rFonts w:ascii="Times New Roman" w:hAnsi="Times New Roman"/>
          <w:color w:val="000000"/>
          <w:sz w:val="28"/>
          <w:szCs w:val="28"/>
        </w:rPr>
        <w:t xml:space="preserve"> </w:t>
      </w:r>
      <w:r w:rsidR="00264DC3" w:rsidRPr="000359BC">
        <w:rPr>
          <w:rFonts w:ascii="Times New Roman" w:hAnsi="Times New Roman"/>
          <w:sz w:val="28"/>
          <w:szCs w:val="28"/>
        </w:rPr>
        <w:t xml:space="preserve">от 24.04.2020 № 148-ФЗ «О внесении изменений в отдельные законодательные акты Российской Федерации», </w:t>
      </w:r>
      <w:r w:rsidR="00C85CA7" w:rsidRPr="000359BC">
        <w:rPr>
          <w:rFonts w:ascii="Times New Roman" w:hAnsi="Times New Roman"/>
          <w:sz w:val="28"/>
          <w:szCs w:val="28"/>
        </w:rPr>
        <w:t xml:space="preserve">от 20.07.2020 № 236-ФЗ «О внесении изменений в Федеральный закон «Об общих принципах организации местного самоуправления в Российской Федерации», </w:t>
      </w:r>
      <w:r w:rsidR="000B08E8" w:rsidRPr="000359BC">
        <w:rPr>
          <w:rFonts w:ascii="Times New Roman" w:hAnsi="Times New Roman"/>
          <w:sz w:val="28"/>
          <w:szCs w:val="28"/>
        </w:rPr>
        <w:t>Закон</w:t>
      </w:r>
      <w:r w:rsidR="00264DC3" w:rsidRPr="000359BC">
        <w:rPr>
          <w:rFonts w:ascii="Times New Roman" w:hAnsi="Times New Roman"/>
          <w:sz w:val="28"/>
          <w:szCs w:val="28"/>
        </w:rPr>
        <w:t>ами</w:t>
      </w:r>
      <w:r w:rsidR="000B08E8" w:rsidRPr="000359BC">
        <w:rPr>
          <w:rFonts w:ascii="Times New Roman" w:hAnsi="Times New Roman"/>
          <w:sz w:val="28"/>
          <w:szCs w:val="28"/>
        </w:rPr>
        <w:t xml:space="preserve"> Х</w:t>
      </w:r>
      <w:r w:rsidR="00A96B26" w:rsidRPr="000359BC">
        <w:rPr>
          <w:rFonts w:ascii="Times New Roman" w:hAnsi="Times New Roman"/>
          <w:sz w:val="28"/>
          <w:szCs w:val="28"/>
        </w:rPr>
        <w:t>анты-</w:t>
      </w:r>
      <w:r w:rsidR="000B08E8" w:rsidRPr="000359BC">
        <w:rPr>
          <w:rFonts w:ascii="Times New Roman" w:hAnsi="Times New Roman"/>
          <w:sz w:val="28"/>
          <w:szCs w:val="28"/>
        </w:rPr>
        <w:t>М</w:t>
      </w:r>
      <w:r w:rsidR="00A96B26" w:rsidRPr="000359BC">
        <w:rPr>
          <w:rFonts w:ascii="Times New Roman" w:hAnsi="Times New Roman"/>
          <w:sz w:val="28"/>
          <w:szCs w:val="28"/>
        </w:rPr>
        <w:t>ансийского автономного округа</w:t>
      </w:r>
      <w:r w:rsidR="000B08E8" w:rsidRPr="000359BC">
        <w:rPr>
          <w:rFonts w:ascii="Times New Roman" w:hAnsi="Times New Roman"/>
          <w:sz w:val="28"/>
          <w:szCs w:val="28"/>
        </w:rPr>
        <w:t xml:space="preserve">-Югры </w:t>
      </w:r>
      <w:r w:rsidR="00264DC3" w:rsidRPr="000359BC">
        <w:rPr>
          <w:rFonts w:ascii="Times New Roman" w:hAnsi="Times New Roman"/>
          <w:sz w:val="28"/>
          <w:szCs w:val="28"/>
        </w:rPr>
        <w:t xml:space="preserve">от 28.05.2020 № 50-оз «О внесении изменений в отдельные законы Ханты-Мансийского автономного округа – Югры», </w:t>
      </w:r>
      <w:r w:rsidR="00950905" w:rsidRPr="00950905">
        <w:rPr>
          <w:rFonts w:ascii="Times New Roman" w:hAnsi="Times New Roman"/>
          <w:sz w:val="28"/>
          <w:szCs w:val="28"/>
        </w:rPr>
        <w:t>от 09.07.2020 № 62-оз «О внесении изменений в Закон Ханты-Мансийского автономного округа</w:t>
      </w:r>
      <w:r w:rsidR="00A96B26">
        <w:rPr>
          <w:rFonts w:ascii="Times New Roman" w:hAnsi="Times New Roman"/>
          <w:sz w:val="28"/>
          <w:szCs w:val="28"/>
        </w:rPr>
        <w:t>-</w:t>
      </w:r>
      <w:r w:rsidR="00950905" w:rsidRPr="00950905">
        <w:rPr>
          <w:rFonts w:ascii="Times New Roman" w:hAnsi="Times New Roman"/>
          <w:sz w:val="28"/>
          <w:szCs w:val="28"/>
        </w:rPr>
        <w:t>Югры «О статусе и границах муниципальных образований Ханты-Мансийского автономного округа</w:t>
      </w:r>
      <w:r w:rsidR="00A96B26">
        <w:rPr>
          <w:rFonts w:ascii="Times New Roman" w:hAnsi="Times New Roman"/>
          <w:sz w:val="28"/>
          <w:szCs w:val="28"/>
        </w:rPr>
        <w:t>-</w:t>
      </w:r>
      <w:r w:rsidR="00950905" w:rsidRPr="00950905">
        <w:rPr>
          <w:rFonts w:ascii="Times New Roman" w:hAnsi="Times New Roman"/>
          <w:sz w:val="28"/>
          <w:szCs w:val="28"/>
        </w:rPr>
        <w:t xml:space="preserve">Югры», </w:t>
      </w:r>
      <w:r w:rsidR="00950905" w:rsidRPr="00950905">
        <w:rPr>
          <w:rFonts w:ascii="Times New Roman" w:hAnsi="Times New Roman"/>
          <w:color w:val="000000"/>
          <w:sz w:val="28"/>
          <w:szCs w:val="28"/>
        </w:rPr>
        <w:t>Уставом сельского поселения</w:t>
      </w:r>
      <w:r w:rsidR="00950905">
        <w:rPr>
          <w:rFonts w:ascii="Times New Roman" w:hAnsi="Times New Roman"/>
          <w:color w:val="000000"/>
          <w:sz w:val="28"/>
          <w:szCs w:val="28"/>
        </w:rPr>
        <w:t xml:space="preserve"> Выкатной,</w:t>
      </w:r>
    </w:p>
    <w:p w:rsidR="000A1348" w:rsidRDefault="000A1348" w:rsidP="00D03598">
      <w:pPr>
        <w:widowControl w:val="0"/>
        <w:autoSpaceDE w:val="0"/>
        <w:autoSpaceDN w:val="0"/>
        <w:adjustRightInd w:val="0"/>
        <w:spacing w:after="0" w:line="240" w:lineRule="auto"/>
        <w:jc w:val="both"/>
        <w:rPr>
          <w:rFonts w:ascii="Times New Roman" w:hAnsi="Times New Roman"/>
          <w:bCs/>
          <w:sz w:val="28"/>
          <w:szCs w:val="28"/>
        </w:rPr>
      </w:pPr>
    </w:p>
    <w:p w:rsidR="00A61B21" w:rsidRPr="00730072"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 сельского поселения Выкатной</w:t>
      </w:r>
    </w:p>
    <w:p w:rsidR="00741234" w:rsidRDefault="00A61B21" w:rsidP="009D302A">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РЕШИЛ:</w:t>
      </w:r>
    </w:p>
    <w:p w:rsidR="009D302A" w:rsidRPr="00B73D23" w:rsidRDefault="00B73D23" w:rsidP="00B73D23">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741234" w:rsidRPr="00B73D23">
        <w:rPr>
          <w:rFonts w:ascii="Times New Roman" w:hAnsi="Times New Roman"/>
          <w:sz w:val="28"/>
          <w:szCs w:val="28"/>
        </w:rPr>
        <w:t xml:space="preserve">Внести в Устав сельского поселения </w:t>
      </w:r>
      <w:r w:rsidR="009D302A" w:rsidRPr="00B73D23">
        <w:rPr>
          <w:rFonts w:ascii="Times New Roman" w:hAnsi="Times New Roman"/>
          <w:sz w:val="28"/>
          <w:szCs w:val="28"/>
        </w:rPr>
        <w:t>Выкатной</w:t>
      </w:r>
      <w:r w:rsidR="00741234" w:rsidRPr="00B73D23">
        <w:rPr>
          <w:rFonts w:ascii="Times New Roman" w:hAnsi="Times New Roman"/>
          <w:sz w:val="28"/>
          <w:szCs w:val="28"/>
        </w:rPr>
        <w:t xml:space="preserve">, </w:t>
      </w:r>
      <w:r w:rsidR="00526268" w:rsidRPr="00B73D23">
        <w:rPr>
          <w:rFonts w:ascii="Times New Roman" w:hAnsi="Times New Roman"/>
          <w:sz w:val="28"/>
          <w:szCs w:val="28"/>
        </w:rPr>
        <w:t>принятый</w:t>
      </w:r>
      <w:r w:rsidRPr="00B73D23">
        <w:rPr>
          <w:rFonts w:ascii="Times New Roman" w:hAnsi="Times New Roman"/>
          <w:sz w:val="28"/>
          <w:szCs w:val="28"/>
        </w:rPr>
        <w:t xml:space="preserve"> </w:t>
      </w:r>
      <w:r w:rsidR="00526268" w:rsidRPr="00B73D23">
        <w:rPr>
          <w:rFonts w:ascii="Times New Roman" w:hAnsi="Times New Roman"/>
          <w:sz w:val="28"/>
          <w:szCs w:val="28"/>
        </w:rPr>
        <w:t xml:space="preserve">решением Совета депутатов сельского поселения Выкатной </w:t>
      </w:r>
      <w:r w:rsidR="00BE5E60" w:rsidRPr="00B73D23">
        <w:rPr>
          <w:rFonts w:ascii="Times New Roman" w:hAnsi="Times New Roman"/>
          <w:sz w:val="28"/>
          <w:szCs w:val="28"/>
        </w:rPr>
        <w:t>10</w:t>
      </w:r>
      <w:r w:rsidR="00D91F71" w:rsidRPr="00B73D23">
        <w:rPr>
          <w:rFonts w:ascii="Times New Roman" w:hAnsi="Times New Roman"/>
          <w:sz w:val="28"/>
          <w:szCs w:val="28"/>
        </w:rPr>
        <w:t xml:space="preserve"> марта </w:t>
      </w:r>
      <w:r w:rsidR="009D302A" w:rsidRPr="00B73D23">
        <w:rPr>
          <w:rFonts w:ascii="Times New Roman" w:hAnsi="Times New Roman"/>
          <w:sz w:val="28"/>
          <w:szCs w:val="28"/>
        </w:rPr>
        <w:t xml:space="preserve">2009 </w:t>
      </w:r>
      <w:r w:rsidR="00D91F71" w:rsidRPr="00B73D23">
        <w:rPr>
          <w:rFonts w:ascii="Times New Roman" w:hAnsi="Times New Roman"/>
          <w:sz w:val="28"/>
          <w:szCs w:val="28"/>
        </w:rPr>
        <w:t xml:space="preserve">года </w:t>
      </w:r>
      <w:r w:rsidR="009D302A" w:rsidRPr="00B73D23">
        <w:rPr>
          <w:rFonts w:ascii="Times New Roman" w:hAnsi="Times New Roman"/>
          <w:sz w:val="28"/>
          <w:szCs w:val="28"/>
        </w:rPr>
        <w:t>№</w:t>
      </w:r>
      <w:r w:rsidR="00A068C0">
        <w:rPr>
          <w:rFonts w:ascii="Times New Roman" w:hAnsi="Times New Roman"/>
          <w:sz w:val="28"/>
          <w:szCs w:val="28"/>
        </w:rPr>
        <w:t xml:space="preserve"> </w:t>
      </w:r>
      <w:r w:rsidR="009D302A" w:rsidRPr="00B73D23">
        <w:rPr>
          <w:rFonts w:ascii="Times New Roman" w:hAnsi="Times New Roman"/>
          <w:sz w:val="28"/>
          <w:szCs w:val="28"/>
        </w:rPr>
        <w:t xml:space="preserve">13 (с изменениями </w:t>
      </w:r>
      <w:r>
        <w:rPr>
          <w:rFonts w:ascii="Times New Roman" w:hAnsi="Times New Roman"/>
          <w:sz w:val="28"/>
          <w:szCs w:val="28"/>
        </w:rPr>
        <w:t xml:space="preserve">и дополнениями </w:t>
      </w:r>
      <w:r w:rsidR="009D302A" w:rsidRPr="00B73D23">
        <w:rPr>
          <w:rFonts w:ascii="Times New Roman" w:hAnsi="Times New Roman"/>
          <w:sz w:val="28"/>
          <w:szCs w:val="28"/>
        </w:rPr>
        <w:t xml:space="preserve">на </w:t>
      </w:r>
      <w:r w:rsidR="00B828ED">
        <w:rPr>
          <w:rFonts w:ascii="Times New Roman" w:hAnsi="Times New Roman"/>
          <w:sz w:val="28"/>
          <w:szCs w:val="28"/>
        </w:rPr>
        <w:t>1</w:t>
      </w:r>
      <w:r w:rsidR="00950905">
        <w:rPr>
          <w:rFonts w:ascii="Times New Roman" w:hAnsi="Times New Roman"/>
          <w:sz w:val="28"/>
          <w:szCs w:val="28"/>
        </w:rPr>
        <w:t>7</w:t>
      </w:r>
      <w:r w:rsidR="00526268" w:rsidRPr="00B73D23">
        <w:rPr>
          <w:rFonts w:ascii="Times New Roman" w:hAnsi="Times New Roman"/>
          <w:sz w:val="28"/>
          <w:szCs w:val="28"/>
        </w:rPr>
        <w:t xml:space="preserve"> </w:t>
      </w:r>
      <w:r w:rsidR="00950905">
        <w:rPr>
          <w:rFonts w:ascii="Times New Roman" w:hAnsi="Times New Roman"/>
          <w:sz w:val="28"/>
          <w:szCs w:val="28"/>
        </w:rPr>
        <w:t>июля</w:t>
      </w:r>
      <w:r w:rsidR="00D91F71" w:rsidRPr="00B73D23">
        <w:rPr>
          <w:rFonts w:ascii="Times New Roman" w:hAnsi="Times New Roman"/>
          <w:sz w:val="28"/>
          <w:szCs w:val="28"/>
        </w:rPr>
        <w:t xml:space="preserve"> </w:t>
      </w:r>
      <w:r w:rsidR="00BE5E60" w:rsidRPr="00B73D23">
        <w:rPr>
          <w:rFonts w:ascii="Times New Roman" w:hAnsi="Times New Roman"/>
          <w:sz w:val="28"/>
          <w:szCs w:val="28"/>
        </w:rPr>
        <w:t>20</w:t>
      </w:r>
      <w:r w:rsidR="00B828ED">
        <w:rPr>
          <w:rFonts w:ascii="Times New Roman" w:hAnsi="Times New Roman"/>
          <w:sz w:val="28"/>
          <w:szCs w:val="28"/>
        </w:rPr>
        <w:t>20</w:t>
      </w:r>
      <w:r w:rsidR="00526268" w:rsidRPr="00B73D23">
        <w:rPr>
          <w:rFonts w:ascii="Times New Roman" w:hAnsi="Times New Roman"/>
          <w:sz w:val="28"/>
          <w:szCs w:val="28"/>
        </w:rPr>
        <w:t xml:space="preserve"> года</w:t>
      </w:r>
      <w:r w:rsidR="009D302A" w:rsidRPr="00B73D23">
        <w:rPr>
          <w:rFonts w:ascii="Times New Roman" w:hAnsi="Times New Roman"/>
          <w:sz w:val="28"/>
          <w:szCs w:val="28"/>
        </w:rPr>
        <w:t>)</w:t>
      </w:r>
      <w:r w:rsidR="00925B87">
        <w:rPr>
          <w:rFonts w:ascii="Times New Roman" w:hAnsi="Times New Roman"/>
          <w:sz w:val="28"/>
          <w:szCs w:val="28"/>
        </w:rPr>
        <w:t>,</w:t>
      </w:r>
      <w:r w:rsidR="009D302A" w:rsidRPr="00B73D23">
        <w:rPr>
          <w:rFonts w:ascii="Times New Roman" w:hAnsi="Times New Roman"/>
          <w:sz w:val="28"/>
          <w:szCs w:val="28"/>
        </w:rPr>
        <w:t xml:space="preserve"> следующие </w:t>
      </w:r>
      <w:r w:rsidR="00950905">
        <w:rPr>
          <w:rFonts w:ascii="Times New Roman" w:hAnsi="Times New Roman"/>
          <w:sz w:val="28"/>
          <w:szCs w:val="28"/>
        </w:rPr>
        <w:t xml:space="preserve">изменения и </w:t>
      </w:r>
      <w:r w:rsidR="00BE5E60" w:rsidRPr="00B73D23">
        <w:rPr>
          <w:rFonts w:ascii="Times New Roman" w:hAnsi="Times New Roman"/>
          <w:sz w:val="28"/>
          <w:szCs w:val="28"/>
        </w:rPr>
        <w:t>дополнения</w:t>
      </w:r>
      <w:r w:rsidR="009D302A" w:rsidRPr="00B73D23">
        <w:rPr>
          <w:rFonts w:ascii="Times New Roman" w:hAnsi="Times New Roman"/>
          <w:sz w:val="28"/>
          <w:szCs w:val="28"/>
        </w:rPr>
        <w:t>:</w:t>
      </w:r>
    </w:p>
    <w:p w:rsidR="00950905" w:rsidRDefault="00950905" w:rsidP="006B4850">
      <w:pPr>
        <w:autoSpaceDE w:val="0"/>
        <w:autoSpaceDN w:val="0"/>
        <w:adjustRightInd w:val="0"/>
        <w:spacing w:after="0" w:line="240" w:lineRule="auto"/>
        <w:ind w:firstLine="708"/>
        <w:jc w:val="both"/>
        <w:rPr>
          <w:rFonts w:ascii="Times New Roman" w:hAnsi="Times New Roman"/>
          <w:sz w:val="28"/>
          <w:szCs w:val="28"/>
        </w:rPr>
      </w:pPr>
    </w:p>
    <w:p w:rsidR="00E373B2" w:rsidRPr="00E373B2" w:rsidRDefault="00FC7F38" w:rsidP="00E373B2">
      <w:pPr>
        <w:spacing w:after="0" w:line="240" w:lineRule="auto"/>
        <w:ind w:firstLine="708"/>
        <w:rPr>
          <w:rFonts w:ascii="Times New Roman" w:hAnsi="Times New Roman"/>
          <w:color w:val="000000"/>
          <w:sz w:val="28"/>
          <w:szCs w:val="28"/>
        </w:rPr>
      </w:pPr>
      <w:r>
        <w:rPr>
          <w:rFonts w:ascii="Times New Roman" w:hAnsi="Times New Roman"/>
          <w:sz w:val="28"/>
          <w:szCs w:val="28"/>
        </w:rPr>
        <w:t xml:space="preserve">1.1. </w:t>
      </w:r>
      <w:r w:rsidR="00E373B2" w:rsidRPr="00E373B2">
        <w:rPr>
          <w:rFonts w:ascii="Times New Roman" w:hAnsi="Times New Roman"/>
          <w:color w:val="000000"/>
          <w:sz w:val="28"/>
          <w:szCs w:val="28"/>
        </w:rPr>
        <w:t>В статье 1:</w:t>
      </w:r>
    </w:p>
    <w:p w:rsidR="00E373B2" w:rsidRDefault="00E373B2" w:rsidP="00E373B2">
      <w:pPr>
        <w:spacing w:after="0" w:line="240" w:lineRule="auto"/>
        <w:jc w:val="both"/>
        <w:rPr>
          <w:rFonts w:ascii="Times New Roman" w:hAnsi="Times New Roman"/>
          <w:sz w:val="28"/>
          <w:szCs w:val="28"/>
        </w:rPr>
      </w:pPr>
      <w:r w:rsidRPr="00E373B2">
        <w:rPr>
          <w:rFonts w:ascii="Times New Roman" w:hAnsi="Times New Roman"/>
          <w:color w:val="000000"/>
          <w:sz w:val="28"/>
          <w:szCs w:val="28"/>
        </w:rPr>
        <w:tab/>
        <w:t>1.1.1. Пункт 1 после слов «</w:t>
      </w:r>
      <w:r w:rsidRPr="00E373B2">
        <w:rPr>
          <w:rFonts w:ascii="Times New Roman" w:hAnsi="Times New Roman"/>
          <w:sz w:val="28"/>
          <w:szCs w:val="28"/>
        </w:rPr>
        <w:t xml:space="preserve">Сельское поселение </w:t>
      </w:r>
      <w:r>
        <w:rPr>
          <w:rFonts w:ascii="Times New Roman" w:hAnsi="Times New Roman"/>
          <w:sz w:val="28"/>
          <w:szCs w:val="28"/>
        </w:rPr>
        <w:t>Выкатной</w:t>
      </w:r>
      <w:r w:rsidRPr="00E373B2">
        <w:rPr>
          <w:rFonts w:ascii="Times New Roman" w:hAnsi="Times New Roman"/>
          <w:sz w:val="28"/>
          <w:szCs w:val="28"/>
        </w:rPr>
        <w:t>» дополнить словами «Ханты-Мансийского муниципального района Ханты-Мансийского автономного округа – Югры»;</w:t>
      </w:r>
    </w:p>
    <w:p w:rsidR="00C6285C" w:rsidRPr="00C6285C" w:rsidRDefault="00C6285C" w:rsidP="00C6285C">
      <w:pPr>
        <w:spacing w:after="0" w:line="240" w:lineRule="auto"/>
        <w:jc w:val="both"/>
        <w:rPr>
          <w:rFonts w:ascii="Times New Roman" w:hAnsi="Times New Roman"/>
          <w:color w:val="000000"/>
          <w:sz w:val="28"/>
          <w:szCs w:val="28"/>
        </w:rPr>
      </w:pPr>
      <w:r>
        <w:rPr>
          <w:rFonts w:ascii="Times New Roman" w:hAnsi="Times New Roman"/>
          <w:sz w:val="28"/>
          <w:szCs w:val="28"/>
        </w:rPr>
        <w:lastRenderedPageBreak/>
        <w:tab/>
      </w:r>
      <w:r w:rsidRPr="00C6285C">
        <w:rPr>
          <w:rFonts w:ascii="Times New Roman" w:hAnsi="Times New Roman"/>
          <w:color w:val="000000"/>
          <w:sz w:val="28"/>
          <w:szCs w:val="28"/>
        </w:rPr>
        <w:t>1.1.2. Пункт 2 изложить в следующей редакции:</w:t>
      </w:r>
    </w:p>
    <w:p w:rsidR="00C6285C" w:rsidRPr="00C6285C" w:rsidRDefault="00C6285C" w:rsidP="00C6285C">
      <w:pPr>
        <w:autoSpaceDE w:val="0"/>
        <w:autoSpaceDN w:val="0"/>
        <w:adjustRightInd w:val="0"/>
        <w:spacing w:after="0" w:line="240" w:lineRule="auto"/>
        <w:ind w:firstLine="708"/>
        <w:jc w:val="both"/>
        <w:rPr>
          <w:rFonts w:ascii="Times New Roman" w:hAnsi="Times New Roman"/>
          <w:sz w:val="28"/>
          <w:szCs w:val="28"/>
        </w:rPr>
      </w:pPr>
      <w:r w:rsidRPr="00C6285C">
        <w:rPr>
          <w:rFonts w:ascii="Times New Roman" w:hAnsi="Times New Roman"/>
          <w:sz w:val="28"/>
          <w:szCs w:val="28"/>
        </w:rPr>
        <w:t xml:space="preserve">«2. Официальное наименование муниципального образования – сельское поселение </w:t>
      </w:r>
      <w:r>
        <w:rPr>
          <w:rFonts w:ascii="Times New Roman" w:hAnsi="Times New Roman"/>
          <w:sz w:val="28"/>
          <w:szCs w:val="28"/>
        </w:rPr>
        <w:t>Выкатной</w:t>
      </w:r>
      <w:r w:rsidRPr="00C6285C">
        <w:rPr>
          <w:rFonts w:ascii="Times New Roman" w:hAnsi="Times New Roman"/>
          <w:sz w:val="28"/>
          <w:szCs w:val="28"/>
        </w:rPr>
        <w:t xml:space="preserve"> Ханты-Мансийского муниципального района Ханты-Мансийского автономного округа – Югры.</w:t>
      </w:r>
    </w:p>
    <w:p w:rsidR="00C6285C" w:rsidRPr="00C6285C" w:rsidRDefault="00C6285C" w:rsidP="00C6285C">
      <w:pPr>
        <w:autoSpaceDE w:val="0"/>
        <w:autoSpaceDN w:val="0"/>
        <w:adjustRightInd w:val="0"/>
        <w:spacing w:after="0" w:line="240" w:lineRule="auto"/>
        <w:ind w:firstLine="708"/>
        <w:jc w:val="both"/>
        <w:rPr>
          <w:rFonts w:ascii="Times New Roman" w:hAnsi="Times New Roman"/>
          <w:sz w:val="28"/>
          <w:szCs w:val="28"/>
        </w:rPr>
      </w:pPr>
      <w:r w:rsidRPr="00C6285C">
        <w:rPr>
          <w:rFonts w:ascii="Times New Roman" w:hAnsi="Times New Roman"/>
          <w:sz w:val="28"/>
          <w:szCs w:val="28"/>
        </w:rPr>
        <w:t xml:space="preserve">Сокращенное наименование муниципального образования – сельское поселение </w:t>
      </w:r>
      <w:r>
        <w:rPr>
          <w:rFonts w:ascii="Times New Roman" w:hAnsi="Times New Roman"/>
          <w:sz w:val="28"/>
          <w:szCs w:val="28"/>
        </w:rPr>
        <w:t>Выкатной</w:t>
      </w:r>
      <w:r w:rsidRPr="00C6285C">
        <w:rPr>
          <w:rFonts w:ascii="Times New Roman" w:hAnsi="Times New Roman"/>
          <w:sz w:val="28"/>
          <w:szCs w:val="28"/>
        </w:rPr>
        <w:t>.</w:t>
      </w:r>
    </w:p>
    <w:p w:rsidR="00C6285C" w:rsidRPr="00E373B2" w:rsidRDefault="00C6285C" w:rsidP="00C6285C">
      <w:pPr>
        <w:spacing w:after="0" w:line="240" w:lineRule="auto"/>
        <w:ind w:firstLine="708"/>
        <w:jc w:val="both"/>
        <w:rPr>
          <w:rFonts w:ascii="Times New Roman" w:hAnsi="Times New Roman"/>
          <w:color w:val="000000"/>
          <w:sz w:val="28"/>
          <w:szCs w:val="28"/>
        </w:rPr>
      </w:pPr>
      <w:r w:rsidRPr="00C6285C">
        <w:rPr>
          <w:rFonts w:ascii="Times New Roman" w:hAnsi="Times New Roman"/>
          <w:sz w:val="28"/>
          <w:szCs w:val="28"/>
        </w:rPr>
        <w:t xml:space="preserve">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w:t>
      </w:r>
      <w:r>
        <w:rPr>
          <w:rFonts w:ascii="Times New Roman" w:hAnsi="Times New Roman"/>
          <w:sz w:val="28"/>
          <w:szCs w:val="28"/>
        </w:rPr>
        <w:t>Выкатной</w:t>
      </w:r>
      <w:r w:rsidRPr="00C6285C">
        <w:rPr>
          <w:rFonts w:ascii="Times New Roman" w:hAnsi="Times New Roman"/>
          <w:sz w:val="28"/>
          <w:szCs w:val="28"/>
        </w:rPr>
        <w:t xml:space="preserve">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5178FF" w:rsidRDefault="005178FF" w:rsidP="000B6C02">
      <w:pPr>
        <w:spacing w:after="0" w:line="240" w:lineRule="auto"/>
        <w:ind w:firstLine="708"/>
        <w:jc w:val="both"/>
        <w:rPr>
          <w:rFonts w:ascii="Times New Roman" w:hAnsi="Times New Roman"/>
          <w:sz w:val="28"/>
          <w:szCs w:val="28"/>
        </w:rPr>
      </w:pPr>
    </w:p>
    <w:p w:rsidR="00C85CA7" w:rsidRPr="000359BC" w:rsidRDefault="00C85CA7" w:rsidP="000B6C02">
      <w:pPr>
        <w:spacing w:after="0" w:line="240" w:lineRule="auto"/>
        <w:ind w:firstLine="708"/>
        <w:jc w:val="both"/>
        <w:rPr>
          <w:rFonts w:ascii="Times New Roman" w:hAnsi="Times New Roman"/>
          <w:sz w:val="28"/>
          <w:szCs w:val="28"/>
        </w:rPr>
      </w:pPr>
      <w:r w:rsidRPr="000359BC">
        <w:rPr>
          <w:rFonts w:ascii="Times New Roman" w:hAnsi="Times New Roman"/>
          <w:sz w:val="28"/>
          <w:szCs w:val="28"/>
        </w:rPr>
        <w:t>1.2. Дополнить статьей 9.1</w:t>
      </w:r>
      <w:r w:rsidR="00F0665F" w:rsidRPr="000359BC">
        <w:rPr>
          <w:rFonts w:ascii="Times New Roman" w:hAnsi="Times New Roman"/>
          <w:sz w:val="28"/>
          <w:szCs w:val="28"/>
        </w:rPr>
        <w:t>.</w:t>
      </w:r>
      <w:r w:rsidRPr="000359BC">
        <w:rPr>
          <w:rFonts w:ascii="Times New Roman" w:hAnsi="Times New Roman"/>
          <w:sz w:val="28"/>
          <w:szCs w:val="28"/>
        </w:rPr>
        <w:t xml:space="preserve"> следующего содержания: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w:t>
      </w:r>
      <w:r w:rsidRPr="000359BC">
        <w:rPr>
          <w:rFonts w:ascii="Times New Roman" w:hAnsi="Times New Roman"/>
          <w:b/>
          <w:sz w:val="28"/>
          <w:szCs w:val="28"/>
        </w:rPr>
        <w:t>Статья 9.1</w:t>
      </w:r>
      <w:r w:rsidR="00F0665F" w:rsidRPr="000359BC">
        <w:rPr>
          <w:rFonts w:ascii="Times New Roman" w:hAnsi="Times New Roman"/>
          <w:b/>
          <w:sz w:val="28"/>
          <w:szCs w:val="28"/>
        </w:rPr>
        <w:t>.</w:t>
      </w:r>
      <w:r w:rsidRPr="000359BC">
        <w:rPr>
          <w:rFonts w:ascii="Times New Roman" w:hAnsi="Times New Roman"/>
          <w:b/>
          <w:sz w:val="28"/>
          <w:szCs w:val="28"/>
        </w:rPr>
        <w:t xml:space="preserve"> Инициативные проекты</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3. Инициативный проект должен содержать следующие сведения: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2) обоснование предложений по решению указанной проблемы;</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3) описание ожидаемого результата (ожидаемых результатов) реализации инициативного проекта;</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lastRenderedPageBreak/>
        <w:t>4) предварительный расчет необходимых расходов на реализацию инициативного проекта;</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5) планируемые сроки реализации инициативного проекта;</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9) иные сведения, предусмотренные решением Совета поселения.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w:t>
      </w:r>
      <w:r w:rsidRPr="000359BC">
        <w:rPr>
          <w:rFonts w:ascii="Times New Roman" w:hAnsi="Times New Roman"/>
          <w:sz w:val="28"/>
          <w:szCs w:val="28"/>
        </w:rPr>
        <w:lastRenderedPageBreak/>
        <w:t>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 несоблюдение установленного порядка внесения инициативного проекта и его рассмотрения;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6) признание инициативного проекта не прошедшим конкурсный отбор.</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85CA7" w:rsidRPr="000359BC" w:rsidRDefault="00C85CA7" w:rsidP="00C85CA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w:t>
      </w:r>
      <w:r w:rsidRPr="000359BC">
        <w:rPr>
          <w:rFonts w:ascii="Times New Roman" w:hAnsi="Times New Roman"/>
          <w:sz w:val="28"/>
          <w:szCs w:val="28"/>
        </w:rPr>
        <w:lastRenderedPageBreak/>
        <w:t>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85CA7" w:rsidRPr="000359BC" w:rsidRDefault="00C85CA7" w:rsidP="000B6C02">
      <w:pPr>
        <w:spacing w:after="0" w:line="240" w:lineRule="auto"/>
        <w:ind w:firstLine="708"/>
        <w:jc w:val="both"/>
        <w:rPr>
          <w:rFonts w:ascii="Times New Roman" w:hAnsi="Times New Roman"/>
          <w:sz w:val="28"/>
          <w:szCs w:val="28"/>
        </w:rPr>
      </w:pPr>
    </w:p>
    <w:p w:rsidR="00F2518C" w:rsidRPr="000359BC" w:rsidRDefault="0084384D" w:rsidP="00F2518C">
      <w:pPr>
        <w:autoSpaceDE w:val="0"/>
        <w:autoSpaceDN w:val="0"/>
        <w:adjustRightInd w:val="0"/>
        <w:spacing w:after="0" w:line="240" w:lineRule="auto"/>
        <w:ind w:firstLine="708"/>
        <w:rPr>
          <w:rFonts w:ascii="Times New Roman" w:hAnsi="Times New Roman"/>
          <w:sz w:val="28"/>
          <w:szCs w:val="28"/>
        </w:rPr>
      </w:pPr>
      <w:r w:rsidRPr="000359BC">
        <w:rPr>
          <w:rFonts w:ascii="Times New Roman" w:hAnsi="Times New Roman"/>
          <w:sz w:val="28"/>
          <w:szCs w:val="28"/>
        </w:rPr>
        <w:t xml:space="preserve">1.3. </w:t>
      </w:r>
      <w:r w:rsidR="00F2518C" w:rsidRPr="000359BC">
        <w:rPr>
          <w:rFonts w:ascii="Times New Roman" w:hAnsi="Times New Roman"/>
          <w:sz w:val="28"/>
          <w:szCs w:val="28"/>
        </w:rPr>
        <w:t>В статье 11:</w:t>
      </w:r>
    </w:p>
    <w:p w:rsidR="00F2518C" w:rsidRPr="000359BC" w:rsidRDefault="00F2518C" w:rsidP="00F2518C">
      <w:pPr>
        <w:autoSpaceDE w:val="0"/>
        <w:autoSpaceDN w:val="0"/>
        <w:adjustRightInd w:val="0"/>
        <w:spacing w:after="0" w:line="240" w:lineRule="auto"/>
        <w:jc w:val="both"/>
        <w:rPr>
          <w:rFonts w:ascii="Times New Roman" w:hAnsi="Times New Roman"/>
          <w:sz w:val="28"/>
          <w:szCs w:val="28"/>
        </w:rPr>
      </w:pPr>
      <w:r w:rsidRPr="000359BC">
        <w:rPr>
          <w:rFonts w:ascii="Times New Roman" w:hAnsi="Times New Roman"/>
          <w:sz w:val="28"/>
          <w:szCs w:val="28"/>
        </w:rPr>
        <w:tab/>
        <w:t>1.3.1. Пункт 1 изложить в следующей редакции:</w:t>
      </w:r>
    </w:p>
    <w:p w:rsidR="00F2518C" w:rsidRPr="000359BC" w:rsidRDefault="00F2518C" w:rsidP="00F2518C">
      <w:pPr>
        <w:autoSpaceDE w:val="0"/>
        <w:autoSpaceDN w:val="0"/>
        <w:adjustRightInd w:val="0"/>
        <w:spacing w:after="0" w:line="240" w:lineRule="auto"/>
        <w:jc w:val="both"/>
        <w:rPr>
          <w:rFonts w:ascii="Times New Roman" w:hAnsi="Times New Roman"/>
          <w:sz w:val="28"/>
          <w:szCs w:val="28"/>
        </w:rPr>
      </w:pPr>
      <w:r w:rsidRPr="000359BC">
        <w:rPr>
          <w:rFonts w:ascii="Times New Roman" w:hAnsi="Times New Roman"/>
          <w:sz w:val="28"/>
          <w:szCs w:val="28"/>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2518C" w:rsidRPr="000359BC" w:rsidRDefault="00F2518C" w:rsidP="00F2518C">
      <w:pPr>
        <w:autoSpaceDE w:val="0"/>
        <w:autoSpaceDN w:val="0"/>
        <w:adjustRightInd w:val="0"/>
        <w:spacing w:after="0" w:line="240" w:lineRule="auto"/>
        <w:jc w:val="both"/>
        <w:rPr>
          <w:rFonts w:ascii="Times New Roman" w:hAnsi="Times New Roman"/>
          <w:sz w:val="28"/>
          <w:szCs w:val="28"/>
        </w:rPr>
      </w:pPr>
      <w:r w:rsidRPr="000359BC">
        <w:rPr>
          <w:rFonts w:ascii="Times New Roman" w:hAnsi="Times New Roman"/>
          <w:sz w:val="28"/>
          <w:szCs w:val="28"/>
        </w:rPr>
        <w:tab/>
        <w:t>1.3.2. Дополнить пунктом 1.1</w:t>
      </w:r>
      <w:r w:rsidR="00F0665F" w:rsidRPr="000359BC">
        <w:rPr>
          <w:rFonts w:ascii="Times New Roman" w:hAnsi="Times New Roman"/>
          <w:sz w:val="28"/>
          <w:szCs w:val="28"/>
        </w:rPr>
        <w:t>.</w:t>
      </w:r>
      <w:r w:rsidRPr="000359BC">
        <w:rPr>
          <w:rFonts w:ascii="Times New Roman" w:hAnsi="Times New Roman"/>
          <w:sz w:val="28"/>
          <w:szCs w:val="28"/>
        </w:rPr>
        <w:t xml:space="preserve"> следующего содержания</w:t>
      </w:r>
    </w:p>
    <w:p w:rsidR="00F2518C" w:rsidRPr="000359BC" w:rsidRDefault="00F2518C" w:rsidP="00F2518C">
      <w:pPr>
        <w:autoSpaceDE w:val="0"/>
        <w:autoSpaceDN w:val="0"/>
        <w:adjustRightInd w:val="0"/>
        <w:spacing w:after="0" w:line="240" w:lineRule="auto"/>
        <w:ind w:firstLine="540"/>
        <w:jc w:val="both"/>
        <w:rPr>
          <w:rFonts w:ascii="Times New Roman" w:hAnsi="Times New Roman"/>
          <w:sz w:val="28"/>
          <w:szCs w:val="28"/>
        </w:rPr>
      </w:pPr>
      <w:r w:rsidRPr="000359BC">
        <w:rPr>
          <w:rFonts w:ascii="Times New Roman" w:hAnsi="Times New Roman"/>
          <w:sz w:val="28"/>
          <w:szCs w:val="28"/>
        </w:rPr>
        <w:t xml:space="preserve"> </w:t>
      </w:r>
      <w:r w:rsidRPr="000359BC">
        <w:rPr>
          <w:rFonts w:ascii="Times New Roman" w:hAnsi="Times New Roman"/>
          <w:sz w:val="28"/>
          <w:szCs w:val="28"/>
        </w:rPr>
        <w:tab/>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F2518C" w:rsidRPr="000359BC" w:rsidRDefault="00F2518C" w:rsidP="00F2518C">
      <w:pPr>
        <w:autoSpaceDE w:val="0"/>
        <w:autoSpaceDN w:val="0"/>
        <w:adjustRightInd w:val="0"/>
        <w:spacing w:after="0" w:line="240" w:lineRule="auto"/>
        <w:ind w:firstLine="709"/>
        <w:jc w:val="both"/>
        <w:rPr>
          <w:rFonts w:ascii="Times New Roman" w:hAnsi="Times New Roman"/>
          <w:sz w:val="28"/>
          <w:szCs w:val="28"/>
        </w:rPr>
      </w:pPr>
      <w:r w:rsidRPr="000359BC">
        <w:rPr>
          <w:rFonts w:ascii="Times New Roman" w:hAnsi="Times New Roman"/>
          <w:sz w:val="28"/>
          <w:szCs w:val="28"/>
        </w:rPr>
        <w:t>1.3.3. Пункт 2 дополнить абзацем вторым следующего содержания:</w:t>
      </w:r>
    </w:p>
    <w:p w:rsidR="00F2518C" w:rsidRPr="000359BC" w:rsidRDefault="00F2518C" w:rsidP="00F2518C">
      <w:pPr>
        <w:autoSpaceDE w:val="0"/>
        <w:autoSpaceDN w:val="0"/>
        <w:adjustRightInd w:val="0"/>
        <w:spacing w:after="0" w:line="240" w:lineRule="auto"/>
        <w:ind w:firstLine="540"/>
        <w:jc w:val="both"/>
        <w:rPr>
          <w:rFonts w:ascii="Times New Roman" w:hAnsi="Times New Roman"/>
          <w:sz w:val="28"/>
          <w:szCs w:val="28"/>
        </w:rPr>
      </w:pPr>
      <w:r w:rsidRPr="000359BC">
        <w:rPr>
          <w:rFonts w:ascii="Times New Roman" w:hAnsi="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84384D" w:rsidRPr="000359BC" w:rsidRDefault="0084384D" w:rsidP="000B6C02">
      <w:pPr>
        <w:spacing w:after="0" w:line="240" w:lineRule="auto"/>
        <w:ind w:firstLine="708"/>
        <w:jc w:val="both"/>
        <w:rPr>
          <w:rFonts w:ascii="Times New Roman" w:hAnsi="Times New Roman"/>
          <w:sz w:val="28"/>
          <w:szCs w:val="28"/>
        </w:rPr>
      </w:pPr>
    </w:p>
    <w:p w:rsidR="00F2518C" w:rsidRPr="000359BC" w:rsidRDefault="00F2518C" w:rsidP="000B6C02">
      <w:pPr>
        <w:spacing w:after="0" w:line="240" w:lineRule="auto"/>
        <w:ind w:firstLine="708"/>
        <w:jc w:val="both"/>
        <w:rPr>
          <w:rFonts w:ascii="Times New Roman" w:hAnsi="Times New Roman"/>
          <w:sz w:val="28"/>
          <w:szCs w:val="28"/>
        </w:rPr>
      </w:pPr>
      <w:r w:rsidRPr="000359BC">
        <w:rPr>
          <w:rFonts w:ascii="Times New Roman" w:hAnsi="Times New Roman"/>
          <w:sz w:val="28"/>
          <w:szCs w:val="28"/>
        </w:rPr>
        <w:t>1.4. В статье 13:</w:t>
      </w:r>
    </w:p>
    <w:p w:rsidR="00F2518C" w:rsidRPr="000359BC" w:rsidRDefault="00F2518C" w:rsidP="00F2518C">
      <w:pPr>
        <w:autoSpaceDE w:val="0"/>
        <w:autoSpaceDN w:val="0"/>
        <w:adjustRightInd w:val="0"/>
        <w:spacing w:after="0" w:line="240" w:lineRule="auto"/>
        <w:ind w:firstLine="709"/>
        <w:jc w:val="both"/>
        <w:rPr>
          <w:rFonts w:ascii="Times New Roman" w:hAnsi="Times New Roman"/>
          <w:sz w:val="28"/>
          <w:szCs w:val="28"/>
        </w:rPr>
      </w:pPr>
      <w:r w:rsidRPr="000359BC">
        <w:rPr>
          <w:rFonts w:ascii="Times New Roman" w:hAnsi="Times New Roman"/>
          <w:sz w:val="28"/>
          <w:szCs w:val="28"/>
        </w:rPr>
        <w:t>1.4.1.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2518C" w:rsidRPr="000359BC" w:rsidRDefault="00F2518C" w:rsidP="00F2518C">
      <w:pPr>
        <w:autoSpaceDE w:val="0"/>
        <w:autoSpaceDN w:val="0"/>
        <w:adjustRightInd w:val="0"/>
        <w:spacing w:after="0" w:line="240" w:lineRule="auto"/>
        <w:ind w:firstLine="539"/>
        <w:jc w:val="both"/>
        <w:rPr>
          <w:rFonts w:ascii="Times New Roman" w:hAnsi="Times New Roman"/>
          <w:sz w:val="28"/>
          <w:szCs w:val="28"/>
        </w:rPr>
      </w:pPr>
      <w:r w:rsidRPr="000359BC">
        <w:rPr>
          <w:rFonts w:ascii="Times New Roman" w:hAnsi="Times New Roman"/>
          <w:sz w:val="28"/>
          <w:szCs w:val="28"/>
        </w:rPr>
        <w:t>1.4.2. Пункт 3 дополнить подпунктом 3 следующего содержания:</w:t>
      </w:r>
    </w:p>
    <w:p w:rsidR="00F2518C" w:rsidRPr="000359BC" w:rsidRDefault="00F2518C" w:rsidP="00F2518C">
      <w:pPr>
        <w:autoSpaceDE w:val="0"/>
        <w:autoSpaceDN w:val="0"/>
        <w:adjustRightInd w:val="0"/>
        <w:spacing w:after="0" w:line="240" w:lineRule="auto"/>
        <w:ind w:firstLine="539"/>
        <w:jc w:val="both"/>
        <w:rPr>
          <w:rFonts w:ascii="Times New Roman" w:hAnsi="Times New Roman"/>
          <w:sz w:val="28"/>
          <w:szCs w:val="28"/>
        </w:rPr>
      </w:pPr>
      <w:r w:rsidRPr="000359BC">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2518C" w:rsidRPr="000359BC" w:rsidRDefault="00F2518C" w:rsidP="00F2518C">
      <w:pPr>
        <w:autoSpaceDE w:val="0"/>
        <w:autoSpaceDN w:val="0"/>
        <w:adjustRightInd w:val="0"/>
        <w:spacing w:after="0" w:line="240" w:lineRule="auto"/>
        <w:ind w:firstLine="709"/>
        <w:jc w:val="both"/>
        <w:rPr>
          <w:rFonts w:ascii="Times New Roman" w:hAnsi="Times New Roman"/>
          <w:sz w:val="28"/>
          <w:szCs w:val="28"/>
        </w:rPr>
      </w:pPr>
      <w:r w:rsidRPr="000359BC">
        <w:rPr>
          <w:rFonts w:ascii="Times New Roman" w:hAnsi="Times New Roman"/>
          <w:sz w:val="28"/>
          <w:szCs w:val="28"/>
        </w:rPr>
        <w:t>1.4.3. Пункт 4 дополнить предложением следующего содержания: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2518C" w:rsidRPr="000359BC" w:rsidRDefault="00F2518C" w:rsidP="000B6C02">
      <w:pPr>
        <w:spacing w:after="0" w:line="240" w:lineRule="auto"/>
        <w:ind w:firstLine="708"/>
        <w:jc w:val="both"/>
        <w:rPr>
          <w:rFonts w:ascii="Times New Roman" w:hAnsi="Times New Roman"/>
          <w:sz w:val="28"/>
          <w:szCs w:val="28"/>
        </w:rPr>
      </w:pPr>
    </w:p>
    <w:p w:rsidR="00843D37" w:rsidRPr="000359BC" w:rsidRDefault="00843D37" w:rsidP="00843D3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1.5. В статье 15:</w:t>
      </w:r>
    </w:p>
    <w:p w:rsidR="00843D37" w:rsidRPr="000359BC" w:rsidRDefault="00843D37" w:rsidP="00843D3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1.5.1. Пункт 6 дополнить подпунктом 7 следующего содержания:</w:t>
      </w:r>
    </w:p>
    <w:p w:rsidR="00843D37" w:rsidRPr="000359BC" w:rsidRDefault="00843D37" w:rsidP="00843D37">
      <w:pPr>
        <w:autoSpaceDE w:val="0"/>
        <w:autoSpaceDN w:val="0"/>
        <w:adjustRightInd w:val="0"/>
        <w:spacing w:after="0" w:line="240" w:lineRule="auto"/>
        <w:jc w:val="both"/>
        <w:rPr>
          <w:rFonts w:ascii="Times New Roman" w:hAnsi="Times New Roman"/>
          <w:sz w:val="28"/>
          <w:szCs w:val="28"/>
        </w:rPr>
      </w:pPr>
      <w:r w:rsidRPr="000359BC">
        <w:rPr>
          <w:rFonts w:ascii="Times New Roman" w:hAnsi="Times New Roman"/>
          <w:sz w:val="28"/>
          <w:szCs w:val="28"/>
        </w:rPr>
        <w:lastRenderedPageBreak/>
        <w:tab/>
        <w:t>«7) обсуждение инициативного проекта и принятие решения по вопросу о его одобрении.»;</w:t>
      </w:r>
    </w:p>
    <w:p w:rsidR="00843D37" w:rsidRPr="000359BC" w:rsidRDefault="00843D37" w:rsidP="00843D3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1.5.2. Дополнить пунктом 8.1 следующего содержания:</w:t>
      </w:r>
    </w:p>
    <w:p w:rsidR="00843D37" w:rsidRPr="000359BC" w:rsidRDefault="00843D37" w:rsidP="00843D37">
      <w:pPr>
        <w:autoSpaceDE w:val="0"/>
        <w:autoSpaceDN w:val="0"/>
        <w:adjustRightInd w:val="0"/>
        <w:spacing w:after="0" w:line="240" w:lineRule="auto"/>
        <w:jc w:val="both"/>
        <w:rPr>
          <w:rFonts w:ascii="Times New Roman" w:hAnsi="Times New Roman"/>
          <w:sz w:val="28"/>
          <w:szCs w:val="28"/>
        </w:rPr>
      </w:pPr>
      <w:r w:rsidRPr="000359BC">
        <w:rPr>
          <w:rFonts w:ascii="Times New Roman" w:hAnsi="Times New Roman"/>
          <w:sz w:val="28"/>
          <w:szCs w:val="28"/>
        </w:rPr>
        <w:tab/>
        <w:t>«8.1. Органы территориального общественного самоуправления могут выдвигать инициативный проект в качестве инициаторов проекта.»;</w:t>
      </w:r>
    </w:p>
    <w:p w:rsidR="00C85CA7" w:rsidRPr="000359BC" w:rsidRDefault="00C85CA7" w:rsidP="000B6C02">
      <w:pPr>
        <w:spacing w:after="0" w:line="240" w:lineRule="auto"/>
        <w:ind w:firstLine="708"/>
        <w:jc w:val="both"/>
        <w:rPr>
          <w:rFonts w:ascii="Times New Roman" w:hAnsi="Times New Roman"/>
          <w:sz w:val="28"/>
          <w:szCs w:val="28"/>
        </w:rPr>
      </w:pPr>
    </w:p>
    <w:p w:rsidR="00843D37" w:rsidRPr="000359BC" w:rsidRDefault="00843D37" w:rsidP="00843D37">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1.6. Пункт 6 статьи 15.1 дополнить подпунктом 4.1 следующего содержания:</w:t>
      </w:r>
    </w:p>
    <w:p w:rsidR="00843D37" w:rsidRPr="000359BC" w:rsidRDefault="00843D37" w:rsidP="00843D37">
      <w:pPr>
        <w:autoSpaceDE w:val="0"/>
        <w:autoSpaceDN w:val="0"/>
        <w:adjustRightInd w:val="0"/>
        <w:spacing w:after="0" w:line="240" w:lineRule="auto"/>
        <w:jc w:val="both"/>
        <w:rPr>
          <w:rFonts w:ascii="Times New Roman" w:hAnsi="Times New Roman"/>
          <w:sz w:val="28"/>
          <w:szCs w:val="28"/>
        </w:rPr>
      </w:pPr>
      <w:r w:rsidRPr="000359BC">
        <w:rPr>
          <w:rFonts w:ascii="Times New Roman" w:hAnsi="Times New Roman"/>
          <w:sz w:val="28"/>
          <w:szCs w:val="28"/>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3D37" w:rsidRPr="000359BC" w:rsidRDefault="00843D37" w:rsidP="000B6C02">
      <w:pPr>
        <w:spacing w:after="0" w:line="240" w:lineRule="auto"/>
        <w:ind w:firstLine="708"/>
        <w:jc w:val="both"/>
        <w:rPr>
          <w:rFonts w:ascii="Times New Roman" w:hAnsi="Times New Roman"/>
          <w:sz w:val="28"/>
          <w:szCs w:val="28"/>
        </w:rPr>
      </w:pPr>
    </w:p>
    <w:p w:rsidR="00324A04" w:rsidRPr="000359BC" w:rsidRDefault="00324A04" w:rsidP="00324A04">
      <w:pPr>
        <w:autoSpaceDE w:val="0"/>
        <w:autoSpaceDN w:val="0"/>
        <w:adjustRightInd w:val="0"/>
        <w:spacing w:after="0" w:line="240" w:lineRule="auto"/>
        <w:ind w:firstLine="708"/>
        <w:jc w:val="both"/>
        <w:rPr>
          <w:rFonts w:ascii="Times New Roman" w:hAnsi="Times New Roman"/>
          <w:sz w:val="28"/>
          <w:szCs w:val="28"/>
        </w:rPr>
      </w:pPr>
      <w:r w:rsidRPr="000359BC">
        <w:rPr>
          <w:rFonts w:ascii="Times New Roman" w:hAnsi="Times New Roman"/>
          <w:sz w:val="28"/>
          <w:szCs w:val="28"/>
        </w:rPr>
        <w:t>1.7. Статью 20 дополнить абзацем следующего содержания:</w:t>
      </w:r>
    </w:p>
    <w:p w:rsidR="00324A04" w:rsidRPr="000359BC" w:rsidRDefault="00324A04" w:rsidP="00324A04">
      <w:pPr>
        <w:autoSpaceDE w:val="0"/>
        <w:autoSpaceDN w:val="0"/>
        <w:adjustRightInd w:val="0"/>
        <w:spacing w:after="0" w:line="240" w:lineRule="auto"/>
        <w:jc w:val="both"/>
        <w:rPr>
          <w:rFonts w:ascii="Times New Roman" w:hAnsi="Times New Roman"/>
          <w:sz w:val="28"/>
          <w:szCs w:val="28"/>
        </w:rPr>
      </w:pPr>
      <w:r w:rsidRPr="000359BC">
        <w:rPr>
          <w:rFonts w:ascii="Times New Roman" w:hAnsi="Times New Roman"/>
          <w:sz w:val="28"/>
          <w:szCs w:val="28"/>
        </w:rPr>
        <w:tab/>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843D37" w:rsidRDefault="00843D37" w:rsidP="000B6C02">
      <w:pPr>
        <w:spacing w:after="0" w:line="240" w:lineRule="auto"/>
        <w:ind w:firstLine="708"/>
        <w:jc w:val="both"/>
        <w:rPr>
          <w:rFonts w:ascii="Times New Roman" w:hAnsi="Times New Roman"/>
          <w:sz w:val="28"/>
          <w:szCs w:val="28"/>
        </w:rPr>
      </w:pPr>
    </w:p>
    <w:p w:rsidR="00741234" w:rsidRPr="002E6D40" w:rsidRDefault="000B6C02" w:rsidP="000B6C0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741234" w:rsidRPr="002E6D40">
        <w:rPr>
          <w:rFonts w:ascii="Times New Roman" w:hAnsi="Times New Roman"/>
          <w:sz w:val="28"/>
          <w:szCs w:val="28"/>
        </w:rPr>
        <w:t xml:space="preserve">Поручить </w:t>
      </w:r>
      <w:r w:rsidR="002D4AA1" w:rsidRPr="002E6D40">
        <w:rPr>
          <w:rFonts w:ascii="Times New Roman" w:hAnsi="Times New Roman"/>
          <w:sz w:val="28"/>
          <w:szCs w:val="28"/>
        </w:rPr>
        <w:t>г</w:t>
      </w:r>
      <w:r w:rsidR="00741234" w:rsidRPr="002E6D40">
        <w:rPr>
          <w:rFonts w:ascii="Times New Roman" w:hAnsi="Times New Roman"/>
          <w:sz w:val="28"/>
          <w:szCs w:val="28"/>
        </w:rPr>
        <w:t xml:space="preserve">лаве сельского поселения </w:t>
      </w:r>
      <w:r w:rsidR="00EE2F3B" w:rsidRPr="002E6D40">
        <w:rPr>
          <w:rFonts w:ascii="Times New Roman" w:hAnsi="Times New Roman"/>
          <w:sz w:val="28"/>
          <w:szCs w:val="28"/>
        </w:rPr>
        <w:t>Выкатной</w:t>
      </w:r>
      <w:r w:rsidR="00741234" w:rsidRPr="002E6D40">
        <w:rPr>
          <w:rFonts w:ascii="Times New Roman" w:hAnsi="Times New Roman"/>
          <w:sz w:val="28"/>
          <w:szCs w:val="28"/>
        </w:rPr>
        <w:t>:</w:t>
      </w:r>
    </w:p>
    <w:p w:rsidR="00741234" w:rsidRPr="009A65CA" w:rsidRDefault="00741234" w:rsidP="00741234">
      <w:pPr>
        <w:spacing w:after="0" w:line="240" w:lineRule="auto"/>
        <w:ind w:firstLine="708"/>
        <w:jc w:val="both"/>
        <w:rPr>
          <w:rFonts w:ascii="Times New Roman" w:hAnsi="Times New Roman"/>
          <w:sz w:val="28"/>
          <w:szCs w:val="28"/>
        </w:rPr>
      </w:pPr>
      <w:r w:rsidRPr="009A65CA">
        <w:rPr>
          <w:rFonts w:ascii="Times New Roman" w:hAnsi="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741234" w:rsidRPr="009A65CA" w:rsidRDefault="00741234" w:rsidP="00741234">
      <w:pPr>
        <w:spacing w:after="0" w:line="240" w:lineRule="auto"/>
        <w:ind w:firstLine="708"/>
        <w:jc w:val="both"/>
        <w:rPr>
          <w:rFonts w:ascii="Times New Roman" w:hAnsi="Times New Roman"/>
          <w:sz w:val="28"/>
          <w:szCs w:val="28"/>
        </w:rPr>
      </w:pPr>
      <w:r w:rsidRPr="009A65CA">
        <w:rPr>
          <w:rFonts w:ascii="Times New Roman" w:hAnsi="Times New Roman"/>
          <w:sz w:val="28"/>
          <w:szCs w:val="28"/>
        </w:rPr>
        <w:t>- опубликовать (обнародовать) настоящее решение после его государственной регистрации в установленном порядке.</w:t>
      </w:r>
    </w:p>
    <w:p w:rsidR="00741234" w:rsidRPr="009A65CA" w:rsidRDefault="00741234" w:rsidP="00741234">
      <w:pPr>
        <w:spacing w:after="0" w:line="240" w:lineRule="auto"/>
        <w:ind w:firstLine="708"/>
        <w:jc w:val="both"/>
        <w:rPr>
          <w:rFonts w:ascii="Times New Roman" w:hAnsi="Times New Roman"/>
          <w:sz w:val="28"/>
          <w:szCs w:val="28"/>
        </w:rPr>
      </w:pPr>
    </w:p>
    <w:p w:rsidR="00080733" w:rsidRPr="00BC665E" w:rsidRDefault="00741234" w:rsidP="00EE2F3B">
      <w:pPr>
        <w:spacing w:after="0" w:line="240" w:lineRule="auto"/>
        <w:ind w:firstLine="708"/>
        <w:jc w:val="both"/>
        <w:rPr>
          <w:rFonts w:ascii="Times New Roman" w:hAnsi="Times New Roman"/>
          <w:sz w:val="28"/>
          <w:szCs w:val="28"/>
        </w:rPr>
      </w:pPr>
      <w:r w:rsidRPr="009A65CA">
        <w:rPr>
          <w:rFonts w:ascii="Times New Roman" w:hAnsi="Times New Roman"/>
          <w:sz w:val="28"/>
          <w:szCs w:val="28"/>
        </w:rPr>
        <w:t>3. Настоящее решение вступает в силу после его официального опубликования (обнародования).</w:t>
      </w:r>
      <w:bookmarkStart w:id="0" w:name="Par25"/>
      <w:bookmarkEnd w:id="0"/>
    </w:p>
    <w:p w:rsidR="000B6C02" w:rsidRDefault="000B6C02" w:rsidP="00B02B49">
      <w:pPr>
        <w:spacing w:after="0" w:line="312" w:lineRule="atLeast"/>
        <w:jc w:val="both"/>
        <w:textAlignment w:val="baseline"/>
        <w:rPr>
          <w:rFonts w:ascii="Times New Roman" w:eastAsia="Calibri" w:hAnsi="Times New Roman"/>
          <w:sz w:val="28"/>
          <w:szCs w:val="28"/>
          <w:lang w:eastAsia="en-US"/>
        </w:rPr>
      </w:pPr>
    </w:p>
    <w:p w:rsidR="00362668" w:rsidRDefault="00362668" w:rsidP="00B02B49">
      <w:pPr>
        <w:spacing w:after="0" w:line="312" w:lineRule="atLeast"/>
        <w:jc w:val="both"/>
        <w:textAlignment w:val="baseline"/>
        <w:rPr>
          <w:rFonts w:ascii="Times New Roman" w:eastAsia="Calibri" w:hAnsi="Times New Roman"/>
          <w:sz w:val="28"/>
          <w:szCs w:val="28"/>
          <w:lang w:eastAsia="en-US"/>
        </w:rPr>
      </w:pPr>
    </w:p>
    <w:p w:rsidR="00E0565C" w:rsidRPr="00E0565C" w:rsidRDefault="00E0565C" w:rsidP="00E0565C">
      <w:pPr>
        <w:widowControl w:val="0"/>
        <w:suppressAutoHyphens/>
        <w:autoSpaceDE w:val="0"/>
        <w:spacing w:after="0" w:line="240" w:lineRule="auto"/>
        <w:jc w:val="both"/>
        <w:rPr>
          <w:rFonts w:ascii="Times New Roman" w:hAnsi="Times New Roman"/>
          <w:sz w:val="28"/>
          <w:szCs w:val="28"/>
          <w:lang w:eastAsia="zh-CN"/>
        </w:rPr>
      </w:pPr>
      <w:r w:rsidRPr="00573121">
        <w:rPr>
          <w:rFonts w:ascii="Times New Roman" w:hAnsi="Times New Roman"/>
          <w:sz w:val="28"/>
          <w:szCs w:val="28"/>
          <w:lang w:eastAsia="zh-CN"/>
        </w:rPr>
        <w:t>Председатель Совета</w:t>
      </w:r>
      <w:r w:rsidRPr="00E0565C">
        <w:rPr>
          <w:rFonts w:ascii="Times New Roman" w:hAnsi="Times New Roman"/>
          <w:sz w:val="28"/>
          <w:szCs w:val="28"/>
          <w:lang w:eastAsia="zh-CN"/>
        </w:rPr>
        <w:t xml:space="preserve"> </w:t>
      </w:r>
      <w:r w:rsidRPr="00573121">
        <w:rPr>
          <w:rFonts w:ascii="Times New Roman" w:hAnsi="Times New Roman"/>
          <w:sz w:val="28"/>
          <w:szCs w:val="28"/>
          <w:lang w:eastAsia="zh-CN"/>
        </w:rPr>
        <w:t>депутатов</w:t>
      </w:r>
    </w:p>
    <w:p w:rsidR="00E0565C" w:rsidRPr="00E0565C" w:rsidRDefault="00E0565C" w:rsidP="00E0565C">
      <w:pPr>
        <w:widowControl w:val="0"/>
        <w:suppressAutoHyphens/>
        <w:autoSpaceDE w:val="0"/>
        <w:spacing w:after="0" w:line="240" w:lineRule="auto"/>
        <w:jc w:val="both"/>
        <w:rPr>
          <w:rFonts w:ascii="Arial" w:hAnsi="Arial" w:cs="Arial"/>
          <w:sz w:val="20"/>
          <w:szCs w:val="20"/>
          <w:lang w:eastAsia="zh-CN"/>
        </w:rPr>
      </w:pPr>
      <w:r w:rsidRPr="00E0565C">
        <w:rPr>
          <w:rFonts w:ascii="Times New Roman" w:hAnsi="Times New Roman"/>
          <w:sz w:val="28"/>
          <w:szCs w:val="28"/>
          <w:lang w:eastAsia="zh-CN"/>
        </w:rPr>
        <w:t>сельского поселения Выкатной                                                 Н.Г. Щепёткин</w:t>
      </w:r>
    </w:p>
    <w:p w:rsidR="000B08E8" w:rsidRDefault="000B08E8" w:rsidP="00E0565C">
      <w:pPr>
        <w:suppressAutoHyphens/>
        <w:autoSpaceDE w:val="0"/>
        <w:spacing w:after="0" w:line="240" w:lineRule="auto"/>
        <w:jc w:val="both"/>
        <w:rPr>
          <w:rFonts w:ascii="Times New Roman" w:hAnsi="Times New Roman"/>
          <w:sz w:val="28"/>
          <w:szCs w:val="28"/>
        </w:rPr>
        <w:sectPr w:rsidR="000B08E8" w:rsidSect="00BE5E60">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134" w:left="1588" w:header="709" w:footer="709" w:gutter="0"/>
          <w:cols w:space="708"/>
          <w:docGrid w:linePitch="360"/>
        </w:sectPr>
      </w:pPr>
      <w:bookmarkStart w:id="1" w:name="_GoBack"/>
      <w:bookmarkEnd w:id="1"/>
    </w:p>
    <w:p w:rsidR="000B08E8" w:rsidRPr="000B08E8" w:rsidRDefault="000B08E8" w:rsidP="000B08E8">
      <w:pPr>
        <w:autoSpaceDE w:val="0"/>
        <w:autoSpaceDN w:val="0"/>
        <w:adjustRightInd w:val="0"/>
        <w:spacing w:after="0" w:line="240" w:lineRule="auto"/>
        <w:jc w:val="center"/>
        <w:rPr>
          <w:rFonts w:ascii="Times New Roman" w:hAnsi="Times New Roman"/>
          <w:b/>
          <w:color w:val="000000"/>
          <w:sz w:val="24"/>
          <w:szCs w:val="24"/>
        </w:rPr>
      </w:pPr>
      <w:r w:rsidRPr="000B08E8">
        <w:rPr>
          <w:rFonts w:ascii="Times New Roman" w:hAnsi="Times New Roman"/>
          <w:b/>
          <w:color w:val="000000"/>
          <w:sz w:val="24"/>
          <w:szCs w:val="24"/>
        </w:rPr>
        <w:lastRenderedPageBreak/>
        <w:t>ПОЯСНИТЕЛЬНАЯ ЗАПИСКА</w:t>
      </w:r>
    </w:p>
    <w:p w:rsidR="000B08E8" w:rsidRPr="000B08E8" w:rsidRDefault="000B08E8" w:rsidP="000B08E8">
      <w:pPr>
        <w:autoSpaceDE w:val="0"/>
        <w:autoSpaceDN w:val="0"/>
        <w:adjustRightInd w:val="0"/>
        <w:spacing w:after="0" w:line="240" w:lineRule="auto"/>
        <w:jc w:val="center"/>
        <w:rPr>
          <w:rFonts w:ascii="Times New Roman" w:hAnsi="Times New Roman"/>
          <w:color w:val="000000"/>
          <w:sz w:val="24"/>
          <w:szCs w:val="24"/>
        </w:rPr>
      </w:pPr>
      <w:r w:rsidRPr="000B08E8">
        <w:rPr>
          <w:rFonts w:ascii="Times New Roman" w:hAnsi="Times New Roman"/>
          <w:color w:val="000000"/>
          <w:sz w:val="24"/>
          <w:szCs w:val="24"/>
        </w:rPr>
        <w:t>к проекту решения Совета депутатов сельского поселения Выкатной</w:t>
      </w:r>
    </w:p>
    <w:p w:rsidR="000B08E8" w:rsidRPr="000B08E8" w:rsidRDefault="000B08E8" w:rsidP="000B08E8">
      <w:pPr>
        <w:spacing w:after="0" w:line="240" w:lineRule="auto"/>
        <w:jc w:val="center"/>
        <w:rPr>
          <w:rFonts w:ascii="Times New Roman" w:hAnsi="Times New Roman"/>
          <w:bCs/>
          <w:color w:val="000000"/>
          <w:sz w:val="24"/>
          <w:szCs w:val="24"/>
        </w:rPr>
      </w:pPr>
      <w:r w:rsidRPr="000B08E8">
        <w:rPr>
          <w:rFonts w:ascii="Times New Roman" w:hAnsi="Times New Roman"/>
          <w:bCs/>
          <w:color w:val="000000"/>
          <w:sz w:val="24"/>
          <w:szCs w:val="24"/>
        </w:rPr>
        <w:t>«О внесении изменений и дополнений в Устав сельского поселения Выкатной»</w:t>
      </w:r>
    </w:p>
    <w:p w:rsidR="000B08E8" w:rsidRPr="000B08E8" w:rsidRDefault="000B08E8" w:rsidP="000B08E8">
      <w:pPr>
        <w:autoSpaceDE w:val="0"/>
        <w:autoSpaceDN w:val="0"/>
        <w:adjustRightInd w:val="0"/>
        <w:spacing w:after="0" w:line="240" w:lineRule="auto"/>
        <w:jc w:val="center"/>
        <w:rPr>
          <w:rFonts w:ascii="Times New Roman" w:hAnsi="Times New Roman"/>
          <w:color w:val="000000"/>
          <w:sz w:val="24"/>
          <w:szCs w:val="24"/>
        </w:rPr>
      </w:pPr>
    </w:p>
    <w:p w:rsidR="000B08E8" w:rsidRPr="000B08E8" w:rsidRDefault="000B08E8" w:rsidP="000B08E8">
      <w:pPr>
        <w:autoSpaceDE w:val="0"/>
        <w:autoSpaceDN w:val="0"/>
        <w:adjustRightInd w:val="0"/>
        <w:spacing w:after="0" w:line="240" w:lineRule="auto"/>
        <w:jc w:val="both"/>
        <w:rPr>
          <w:rFonts w:ascii="Times New Roman" w:hAnsi="Times New Roman"/>
          <w:color w:val="000000"/>
          <w:sz w:val="24"/>
          <w:szCs w:val="24"/>
        </w:rPr>
      </w:pPr>
      <w:r w:rsidRPr="000B08E8">
        <w:rPr>
          <w:rFonts w:ascii="Times New Roman" w:hAnsi="Times New Roman"/>
          <w:color w:val="000000"/>
          <w:sz w:val="24"/>
          <w:szCs w:val="24"/>
        </w:rPr>
        <w:t>31 августа 2020 года</w:t>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r>
      <w:r w:rsidRPr="000B08E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0B08E8">
        <w:rPr>
          <w:rFonts w:ascii="Times New Roman" w:hAnsi="Times New Roman"/>
          <w:color w:val="000000"/>
          <w:sz w:val="24"/>
          <w:szCs w:val="24"/>
        </w:rPr>
        <w:t>п. Выкатной</w:t>
      </w:r>
    </w:p>
    <w:p w:rsidR="000B08E8" w:rsidRPr="000B08E8" w:rsidRDefault="000B08E8" w:rsidP="000B08E8">
      <w:pPr>
        <w:autoSpaceDE w:val="0"/>
        <w:autoSpaceDN w:val="0"/>
        <w:adjustRightInd w:val="0"/>
        <w:spacing w:after="0" w:line="240" w:lineRule="auto"/>
        <w:jc w:val="both"/>
        <w:rPr>
          <w:rFonts w:ascii="Times New Roman" w:hAnsi="Times New Roman"/>
          <w:color w:val="000000"/>
          <w:sz w:val="24"/>
          <w:szCs w:val="24"/>
          <w:highlight w:val="yellow"/>
        </w:rPr>
      </w:pPr>
    </w:p>
    <w:p w:rsidR="000B08E8" w:rsidRPr="000B08E8" w:rsidRDefault="000B08E8" w:rsidP="000B08E8">
      <w:pPr>
        <w:autoSpaceDE w:val="0"/>
        <w:autoSpaceDN w:val="0"/>
        <w:adjustRightInd w:val="0"/>
        <w:spacing w:after="0" w:line="240" w:lineRule="auto"/>
        <w:jc w:val="both"/>
        <w:rPr>
          <w:rFonts w:ascii="Times New Roman" w:hAnsi="Times New Roman"/>
          <w:color w:val="000000"/>
          <w:sz w:val="24"/>
          <w:szCs w:val="24"/>
        </w:rPr>
      </w:pPr>
      <w:r w:rsidRPr="000B08E8">
        <w:rPr>
          <w:rFonts w:ascii="Times New Roman" w:hAnsi="Times New Roman"/>
          <w:color w:val="000000"/>
          <w:sz w:val="24"/>
          <w:szCs w:val="24"/>
        </w:rPr>
        <w:tab/>
        <w:t>Мной, главным специалистом администрации сельского поселения Выкатной</w:t>
      </w:r>
      <w:r>
        <w:rPr>
          <w:rFonts w:ascii="Times New Roman" w:hAnsi="Times New Roman"/>
          <w:color w:val="000000"/>
          <w:sz w:val="24"/>
          <w:szCs w:val="24"/>
        </w:rPr>
        <w:t xml:space="preserve"> Савельевым Владимиром Анатольевичем</w:t>
      </w:r>
      <w:r w:rsidRPr="000B08E8">
        <w:rPr>
          <w:rFonts w:ascii="Times New Roman" w:hAnsi="Times New Roman"/>
          <w:color w:val="000000"/>
          <w:sz w:val="24"/>
          <w:szCs w:val="24"/>
        </w:rPr>
        <w:t xml:space="preserve">, разработан проект решения Совета депутатов сельского поселения Выкатной «О внесении изменений и дополнений </w:t>
      </w:r>
      <w:r>
        <w:rPr>
          <w:rFonts w:ascii="Times New Roman" w:hAnsi="Times New Roman"/>
          <w:color w:val="000000"/>
          <w:sz w:val="24"/>
          <w:szCs w:val="24"/>
        </w:rPr>
        <w:t xml:space="preserve">в Устав сельского поселения </w:t>
      </w:r>
      <w:r w:rsidRPr="000B08E8">
        <w:rPr>
          <w:rFonts w:ascii="Times New Roman" w:hAnsi="Times New Roman"/>
          <w:color w:val="000000"/>
          <w:sz w:val="24"/>
          <w:szCs w:val="24"/>
        </w:rPr>
        <w:t>Выкатной» (далее по тексту – Проект).</w:t>
      </w:r>
    </w:p>
    <w:p w:rsidR="00264DC3" w:rsidRPr="000359BC" w:rsidRDefault="00264DC3" w:rsidP="00264DC3">
      <w:pPr>
        <w:widowControl w:val="0"/>
        <w:autoSpaceDE w:val="0"/>
        <w:autoSpaceDN w:val="0"/>
        <w:adjustRightInd w:val="0"/>
        <w:spacing w:after="0" w:line="240" w:lineRule="auto"/>
        <w:ind w:firstLine="709"/>
        <w:jc w:val="both"/>
        <w:rPr>
          <w:rFonts w:ascii="Times New Roman" w:hAnsi="Times New Roman"/>
          <w:bCs/>
          <w:sz w:val="24"/>
          <w:szCs w:val="24"/>
        </w:rPr>
      </w:pPr>
      <w:r w:rsidRPr="00264DC3">
        <w:rPr>
          <w:rFonts w:ascii="Times New Roman" w:hAnsi="Times New Roman"/>
          <w:color w:val="000000"/>
          <w:sz w:val="24"/>
          <w:szCs w:val="24"/>
        </w:rPr>
        <w:t xml:space="preserve">Проект разработан </w:t>
      </w:r>
      <w:r w:rsidRPr="000359BC">
        <w:rPr>
          <w:rFonts w:ascii="Times New Roman" w:hAnsi="Times New Roman"/>
          <w:sz w:val="24"/>
          <w:szCs w:val="24"/>
        </w:rPr>
        <w:t>на основании Федеральных законов от 01.05.2019 № 87-ФЗ «О внесении изменений в Федеральный закон «Об общих принципах организации местного самоуправления в Российской Федерации», от 24.04.2020 № 148-ФЗ «О внесении изменений в отдельные законодательные акты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Законов Ханты-Мансийского автономного округа – Югры от 28.05.2020 № 50-оз «О внесении изменений в отдельные законы Ханты-Мансийского автономного округа – Югры», от 09.07.2020 № 62-оз «О внесении изменений в Закон Ханты-Мансийского автономного округа – Югры «О статусе и границах муниципальных образований Ханты-Мансийского автономного округа – Югры».</w:t>
      </w:r>
    </w:p>
    <w:p w:rsidR="00264DC3" w:rsidRDefault="000B08E8" w:rsidP="000B08E8">
      <w:pPr>
        <w:spacing w:after="0" w:line="240" w:lineRule="auto"/>
        <w:ind w:firstLine="708"/>
        <w:jc w:val="both"/>
        <w:rPr>
          <w:rFonts w:ascii="Times New Roman" w:hAnsi="Times New Roman"/>
          <w:bCs/>
          <w:sz w:val="24"/>
          <w:szCs w:val="24"/>
        </w:rPr>
      </w:pPr>
      <w:r w:rsidRPr="000B08E8">
        <w:rPr>
          <w:rFonts w:ascii="Times New Roman" w:hAnsi="Times New Roman"/>
          <w:bCs/>
          <w:sz w:val="24"/>
          <w:szCs w:val="24"/>
        </w:rPr>
        <w:tab/>
      </w:r>
    </w:p>
    <w:p w:rsidR="000B08E8" w:rsidRPr="000B08E8" w:rsidRDefault="000B08E8" w:rsidP="000B08E8">
      <w:pPr>
        <w:spacing w:after="0" w:line="240" w:lineRule="auto"/>
        <w:ind w:firstLine="708"/>
        <w:jc w:val="both"/>
        <w:rPr>
          <w:rFonts w:ascii="Times New Roman" w:hAnsi="Times New Roman"/>
          <w:bCs/>
          <w:sz w:val="24"/>
          <w:szCs w:val="24"/>
          <w:highlight w:val="yellow"/>
        </w:rPr>
      </w:pPr>
      <w:r w:rsidRPr="000B08E8">
        <w:rPr>
          <w:rFonts w:ascii="Times New Roman" w:hAnsi="Times New Roman"/>
          <w:bCs/>
          <w:sz w:val="24"/>
          <w:szCs w:val="24"/>
        </w:rPr>
        <w:t>Таблица сравнения: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6556"/>
        <w:gridCol w:w="3226"/>
      </w:tblGrid>
      <w:tr w:rsidR="000B08E8" w:rsidRPr="000B08E8" w:rsidTr="00463342">
        <w:tc>
          <w:tcPr>
            <w:tcW w:w="4720" w:type="dxa"/>
            <w:shd w:val="clear" w:color="auto" w:fill="auto"/>
          </w:tcPr>
          <w:p w:rsidR="000B08E8" w:rsidRPr="000B08E8" w:rsidRDefault="000B08E8" w:rsidP="000B08E8">
            <w:pPr>
              <w:autoSpaceDE w:val="0"/>
              <w:autoSpaceDN w:val="0"/>
              <w:adjustRightInd w:val="0"/>
              <w:spacing w:after="0" w:line="240" w:lineRule="auto"/>
              <w:jc w:val="center"/>
              <w:rPr>
                <w:rFonts w:ascii="Times New Roman" w:hAnsi="Times New Roman"/>
                <w:sz w:val="20"/>
                <w:szCs w:val="20"/>
              </w:rPr>
            </w:pPr>
            <w:r w:rsidRPr="000B08E8">
              <w:rPr>
                <w:rFonts w:ascii="Times New Roman" w:hAnsi="Times New Roman"/>
                <w:sz w:val="20"/>
                <w:szCs w:val="20"/>
              </w:rPr>
              <w:t>Действующая норма</w:t>
            </w:r>
          </w:p>
          <w:p w:rsidR="000B08E8" w:rsidRPr="000B08E8" w:rsidRDefault="000B08E8" w:rsidP="000B08E8">
            <w:pPr>
              <w:autoSpaceDE w:val="0"/>
              <w:autoSpaceDN w:val="0"/>
              <w:adjustRightInd w:val="0"/>
              <w:spacing w:after="0" w:line="240" w:lineRule="auto"/>
              <w:jc w:val="center"/>
              <w:rPr>
                <w:rFonts w:ascii="Times New Roman" w:hAnsi="Times New Roman"/>
                <w:sz w:val="20"/>
                <w:szCs w:val="20"/>
              </w:rPr>
            </w:pPr>
            <w:r w:rsidRPr="000B08E8">
              <w:rPr>
                <w:rFonts w:ascii="Times New Roman" w:hAnsi="Times New Roman"/>
                <w:sz w:val="20"/>
                <w:szCs w:val="20"/>
              </w:rPr>
              <w:t xml:space="preserve">Устава </w:t>
            </w:r>
          </w:p>
          <w:p w:rsidR="000B08E8" w:rsidRPr="000B08E8" w:rsidRDefault="000B08E8" w:rsidP="00B2022B">
            <w:pPr>
              <w:autoSpaceDE w:val="0"/>
              <w:autoSpaceDN w:val="0"/>
              <w:adjustRightInd w:val="0"/>
              <w:spacing w:after="0" w:line="240" w:lineRule="auto"/>
              <w:jc w:val="center"/>
              <w:rPr>
                <w:rFonts w:ascii="Times New Roman" w:hAnsi="Times New Roman"/>
                <w:sz w:val="20"/>
                <w:szCs w:val="20"/>
              </w:rPr>
            </w:pPr>
            <w:r w:rsidRPr="000B08E8">
              <w:rPr>
                <w:rFonts w:ascii="Times New Roman" w:hAnsi="Times New Roman"/>
                <w:sz w:val="20"/>
                <w:szCs w:val="20"/>
              </w:rPr>
              <w:t xml:space="preserve">сельского поселения </w:t>
            </w:r>
            <w:r w:rsidR="00B2022B">
              <w:rPr>
                <w:rFonts w:ascii="Times New Roman" w:hAnsi="Times New Roman"/>
                <w:sz w:val="20"/>
                <w:szCs w:val="20"/>
              </w:rPr>
              <w:t>Выкатной</w:t>
            </w:r>
          </w:p>
        </w:tc>
        <w:tc>
          <w:tcPr>
            <w:tcW w:w="6556" w:type="dxa"/>
            <w:shd w:val="clear" w:color="auto" w:fill="auto"/>
          </w:tcPr>
          <w:p w:rsidR="000B08E8" w:rsidRPr="000B08E8" w:rsidRDefault="000B08E8" w:rsidP="000B08E8">
            <w:pPr>
              <w:autoSpaceDE w:val="0"/>
              <w:autoSpaceDN w:val="0"/>
              <w:adjustRightInd w:val="0"/>
              <w:spacing w:after="0" w:line="240" w:lineRule="auto"/>
              <w:jc w:val="center"/>
              <w:rPr>
                <w:rFonts w:ascii="Times New Roman" w:hAnsi="Times New Roman"/>
                <w:sz w:val="20"/>
                <w:szCs w:val="20"/>
              </w:rPr>
            </w:pPr>
            <w:r w:rsidRPr="000B08E8">
              <w:rPr>
                <w:rFonts w:ascii="Times New Roman" w:hAnsi="Times New Roman"/>
                <w:sz w:val="20"/>
                <w:szCs w:val="20"/>
              </w:rPr>
              <w:t>Редакция проекта</w:t>
            </w:r>
          </w:p>
          <w:p w:rsidR="000B08E8" w:rsidRPr="000B08E8" w:rsidRDefault="000B08E8" w:rsidP="000B08E8">
            <w:pPr>
              <w:autoSpaceDE w:val="0"/>
              <w:autoSpaceDN w:val="0"/>
              <w:adjustRightInd w:val="0"/>
              <w:spacing w:after="0" w:line="240" w:lineRule="auto"/>
              <w:jc w:val="center"/>
              <w:rPr>
                <w:rFonts w:ascii="Times New Roman" w:hAnsi="Times New Roman"/>
                <w:sz w:val="20"/>
                <w:szCs w:val="20"/>
              </w:rPr>
            </w:pPr>
            <w:r w:rsidRPr="000B08E8">
              <w:rPr>
                <w:rFonts w:ascii="Times New Roman" w:hAnsi="Times New Roman"/>
                <w:sz w:val="20"/>
                <w:szCs w:val="20"/>
              </w:rPr>
              <w:t>муниципального правового акта</w:t>
            </w:r>
          </w:p>
        </w:tc>
        <w:tc>
          <w:tcPr>
            <w:tcW w:w="3226" w:type="dxa"/>
            <w:shd w:val="clear" w:color="auto" w:fill="auto"/>
          </w:tcPr>
          <w:p w:rsidR="000B08E8" w:rsidRPr="000B08E8" w:rsidRDefault="000B08E8" w:rsidP="000B08E8">
            <w:pPr>
              <w:autoSpaceDE w:val="0"/>
              <w:autoSpaceDN w:val="0"/>
              <w:adjustRightInd w:val="0"/>
              <w:spacing w:after="0" w:line="240" w:lineRule="auto"/>
              <w:jc w:val="center"/>
              <w:rPr>
                <w:rFonts w:ascii="Times New Roman" w:hAnsi="Times New Roman"/>
                <w:sz w:val="20"/>
                <w:szCs w:val="20"/>
              </w:rPr>
            </w:pPr>
            <w:r w:rsidRPr="000B08E8">
              <w:rPr>
                <w:rFonts w:ascii="Times New Roman" w:hAnsi="Times New Roman"/>
                <w:sz w:val="20"/>
                <w:szCs w:val="20"/>
              </w:rPr>
              <w:t>Реквизиты закона,</w:t>
            </w:r>
          </w:p>
          <w:p w:rsidR="000B08E8" w:rsidRPr="000B08E8" w:rsidRDefault="000B08E8" w:rsidP="000B08E8">
            <w:pPr>
              <w:autoSpaceDE w:val="0"/>
              <w:autoSpaceDN w:val="0"/>
              <w:adjustRightInd w:val="0"/>
              <w:spacing w:after="0" w:line="240" w:lineRule="auto"/>
              <w:jc w:val="center"/>
              <w:rPr>
                <w:rFonts w:ascii="Times New Roman" w:hAnsi="Times New Roman"/>
                <w:sz w:val="20"/>
                <w:szCs w:val="20"/>
              </w:rPr>
            </w:pPr>
            <w:r w:rsidRPr="000B08E8">
              <w:rPr>
                <w:rFonts w:ascii="Times New Roman" w:hAnsi="Times New Roman"/>
                <w:sz w:val="20"/>
                <w:szCs w:val="20"/>
              </w:rPr>
              <w:t xml:space="preserve">согласно которому вносятся изменения </w:t>
            </w:r>
          </w:p>
          <w:p w:rsidR="000B08E8" w:rsidRPr="000B08E8" w:rsidRDefault="000B08E8" w:rsidP="000B08E8">
            <w:pPr>
              <w:autoSpaceDE w:val="0"/>
              <w:autoSpaceDN w:val="0"/>
              <w:adjustRightInd w:val="0"/>
              <w:spacing w:after="0" w:line="240" w:lineRule="auto"/>
              <w:jc w:val="center"/>
              <w:rPr>
                <w:rFonts w:ascii="Times New Roman" w:hAnsi="Times New Roman"/>
                <w:sz w:val="20"/>
                <w:szCs w:val="20"/>
              </w:rPr>
            </w:pPr>
            <w:r w:rsidRPr="000B08E8">
              <w:rPr>
                <w:rFonts w:ascii="Times New Roman" w:hAnsi="Times New Roman"/>
                <w:sz w:val="20"/>
                <w:szCs w:val="20"/>
              </w:rPr>
              <w:t>и иная информация</w:t>
            </w:r>
          </w:p>
        </w:tc>
      </w:tr>
      <w:tr w:rsidR="000B08E8" w:rsidRPr="000B08E8" w:rsidTr="00463342">
        <w:tc>
          <w:tcPr>
            <w:tcW w:w="4720" w:type="dxa"/>
            <w:shd w:val="clear" w:color="auto" w:fill="auto"/>
          </w:tcPr>
          <w:p w:rsidR="000B08E8" w:rsidRPr="000B08E8" w:rsidRDefault="000B08E8" w:rsidP="000B08E8">
            <w:pPr>
              <w:spacing w:after="0" w:line="240" w:lineRule="auto"/>
              <w:jc w:val="both"/>
              <w:rPr>
                <w:rFonts w:ascii="Times New Roman" w:hAnsi="Times New Roman"/>
                <w:sz w:val="20"/>
                <w:szCs w:val="20"/>
              </w:rPr>
            </w:pPr>
            <w:r w:rsidRPr="000B08E8">
              <w:rPr>
                <w:rFonts w:ascii="Times New Roman" w:hAnsi="Times New Roman"/>
                <w:sz w:val="20"/>
                <w:szCs w:val="20"/>
              </w:rPr>
              <w:t>Пункт 1 статьи 1 (Статус и границы):</w:t>
            </w:r>
          </w:p>
          <w:p w:rsidR="000B08E8" w:rsidRPr="000B08E8" w:rsidRDefault="000B08E8" w:rsidP="00B2022B">
            <w:pPr>
              <w:spacing w:after="0" w:line="240" w:lineRule="auto"/>
              <w:jc w:val="both"/>
              <w:rPr>
                <w:rFonts w:ascii="Times New Roman" w:hAnsi="Times New Roman"/>
                <w:sz w:val="20"/>
                <w:szCs w:val="20"/>
              </w:rPr>
            </w:pPr>
            <w:r w:rsidRPr="000B08E8">
              <w:rPr>
                <w:rFonts w:ascii="Times New Roman" w:hAnsi="Times New Roman"/>
                <w:sz w:val="20"/>
                <w:szCs w:val="20"/>
              </w:rPr>
              <w:t>Сельское поселение</w:t>
            </w:r>
            <w:r w:rsidR="00B2022B">
              <w:rPr>
                <w:rFonts w:ascii="Times New Roman" w:hAnsi="Times New Roman"/>
                <w:sz w:val="20"/>
                <w:szCs w:val="20"/>
              </w:rPr>
              <w:t xml:space="preserve"> Выкатной</w:t>
            </w:r>
            <w:r w:rsidRPr="000B08E8">
              <w:rPr>
                <w:rFonts w:ascii="Times New Roman" w:hAnsi="Times New Roman"/>
                <w:sz w:val="20"/>
                <w:szCs w:val="20"/>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tc>
        <w:tc>
          <w:tcPr>
            <w:tcW w:w="6556" w:type="dxa"/>
            <w:shd w:val="clear" w:color="auto" w:fill="auto"/>
          </w:tcPr>
          <w:p w:rsidR="000B08E8" w:rsidRPr="000B08E8" w:rsidRDefault="000B08E8" w:rsidP="000B08E8">
            <w:pPr>
              <w:spacing w:after="0" w:line="240" w:lineRule="auto"/>
              <w:jc w:val="both"/>
              <w:rPr>
                <w:rFonts w:ascii="Times New Roman" w:hAnsi="Times New Roman"/>
                <w:color w:val="000000"/>
                <w:sz w:val="20"/>
                <w:szCs w:val="20"/>
              </w:rPr>
            </w:pPr>
            <w:r w:rsidRPr="000B08E8">
              <w:rPr>
                <w:rFonts w:ascii="Times New Roman" w:hAnsi="Times New Roman"/>
                <w:sz w:val="20"/>
                <w:szCs w:val="20"/>
              </w:rPr>
              <w:t xml:space="preserve">Пункт 1 статьи 1 (Статус и границы) после слов </w:t>
            </w:r>
            <w:r w:rsidRPr="000B08E8">
              <w:rPr>
                <w:rFonts w:ascii="Times New Roman" w:hAnsi="Times New Roman"/>
                <w:color w:val="000000"/>
                <w:sz w:val="20"/>
                <w:szCs w:val="20"/>
              </w:rPr>
              <w:t>«</w:t>
            </w:r>
            <w:r w:rsidRPr="000B08E8">
              <w:rPr>
                <w:rFonts w:ascii="Times New Roman" w:hAnsi="Times New Roman"/>
                <w:sz w:val="20"/>
                <w:szCs w:val="20"/>
              </w:rPr>
              <w:t xml:space="preserve">Сельское поселение </w:t>
            </w:r>
            <w:r w:rsidR="00B2022B">
              <w:rPr>
                <w:rFonts w:ascii="Times New Roman" w:hAnsi="Times New Roman"/>
                <w:sz w:val="20"/>
                <w:szCs w:val="20"/>
              </w:rPr>
              <w:t>Выкатной</w:t>
            </w:r>
            <w:r w:rsidRPr="000B08E8">
              <w:rPr>
                <w:rFonts w:ascii="Times New Roman" w:hAnsi="Times New Roman"/>
                <w:sz w:val="20"/>
                <w:szCs w:val="20"/>
              </w:rPr>
              <w:t>» предлагается дополнить словами «Ханты-Мансийского муниципального района Ханты-Мансийского автономного округа – Югры»</w:t>
            </w:r>
          </w:p>
          <w:p w:rsidR="000B08E8" w:rsidRPr="000B08E8" w:rsidRDefault="000B08E8" w:rsidP="000B08E8">
            <w:pPr>
              <w:spacing w:after="0" w:line="240" w:lineRule="auto"/>
              <w:jc w:val="both"/>
              <w:rPr>
                <w:rFonts w:ascii="Times New Roman" w:hAnsi="Times New Roman"/>
                <w:sz w:val="20"/>
                <w:szCs w:val="20"/>
              </w:rPr>
            </w:pPr>
          </w:p>
        </w:tc>
        <w:tc>
          <w:tcPr>
            <w:tcW w:w="3226" w:type="dxa"/>
            <w:shd w:val="clear" w:color="auto" w:fill="auto"/>
          </w:tcPr>
          <w:p w:rsidR="000B08E8" w:rsidRPr="000B08E8" w:rsidRDefault="000B08E8" w:rsidP="000B08E8">
            <w:pPr>
              <w:autoSpaceDE w:val="0"/>
              <w:autoSpaceDN w:val="0"/>
              <w:adjustRightInd w:val="0"/>
              <w:spacing w:after="0" w:line="240" w:lineRule="auto"/>
              <w:jc w:val="both"/>
              <w:rPr>
                <w:rFonts w:ascii="Times New Roman" w:hAnsi="Times New Roman"/>
                <w:color w:val="000000"/>
                <w:sz w:val="20"/>
                <w:szCs w:val="20"/>
              </w:rPr>
            </w:pPr>
            <w:r w:rsidRPr="000B08E8">
              <w:rPr>
                <w:rFonts w:ascii="Times New Roman" w:hAnsi="Times New Roman"/>
                <w:color w:val="000000"/>
                <w:sz w:val="20"/>
                <w:szCs w:val="20"/>
              </w:rPr>
              <w:t xml:space="preserve">Пункт 3 статьи 1 Федерального закона от 01.05.2019 № 87-ФЗ «О внесении изменений в Федеральный закон «Об общих принципах организации местного самоуправления в Российской Федерации», подпункт 3 пункта 11 статьи 1 Закона Ханты-Мансийского автономного округа – Югры </w:t>
            </w:r>
            <w:r w:rsidRPr="000B08E8">
              <w:rPr>
                <w:rFonts w:ascii="Times New Roman" w:hAnsi="Times New Roman"/>
                <w:sz w:val="20"/>
                <w:szCs w:val="20"/>
              </w:rPr>
              <w:t xml:space="preserve">от 09.07.2020 № 62-оз «О внесении изменений в Закон Ханты-Мансийского автономного округа – Югры «О статусе и </w:t>
            </w:r>
            <w:r w:rsidRPr="000B08E8">
              <w:rPr>
                <w:rFonts w:ascii="Times New Roman" w:hAnsi="Times New Roman"/>
                <w:sz w:val="20"/>
                <w:szCs w:val="20"/>
              </w:rPr>
              <w:lastRenderedPageBreak/>
              <w:t>границах муниципальных образований Ханты-Мансийского автономного округа – Югры</w:t>
            </w:r>
          </w:p>
        </w:tc>
      </w:tr>
      <w:tr w:rsidR="000B08E8" w:rsidRPr="000B08E8" w:rsidTr="00463342">
        <w:tc>
          <w:tcPr>
            <w:tcW w:w="4720" w:type="dxa"/>
            <w:shd w:val="clear" w:color="auto" w:fill="auto"/>
          </w:tcPr>
          <w:p w:rsidR="000B08E8" w:rsidRPr="000B08E8" w:rsidRDefault="000B08E8" w:rsidP="000B08E8">
            <w:pPr>
              <w:spacing w:after="0" w:line="240" w:lineRule="auto"/>
              <w:jc w:val="both"/>
              <w:rPr>
                <w:rFonts w:ascii="Times New Roman" w:hAnsi="Times New Roman"/>
                <w:sz w:val="20"/>
                <w:szCs w:val="20"/>
              </w:rPr>
            </w:pPr>
            <w:r w:rsidRPr="000B08E8">
              <w:rPr>
                <w:rFonts w:ascii="Times New Roman" w:hAnsi="Times New Roman"/>
                <w:sz w:val="20"/>
                <w:szCs w:val="20"/>
              </w:rPr>
              <w:t>Пункт 2 статьи 1 (Статус и границы):</w:t>
            </w:r>
          </w:p>
          <w:p w:rsidR="000B08E8" w:rsidRPr="000B08E8" w:rsidRDefault="000B08E8" w:rsidP="000B08E8">
            <w:pPr>
              <w:spacing w:after="0" w:line="240" w:lineRule="auto"/>
              <w:jc w:val="both"/>
              <w:rPr>
                <w:rFonts w:ascii="Times New Roman" w:hAnsi="Times New Roman"/>
                <w:sz w:val="20"/>
                <w:szCs w:val="20"/>
              </w:rPr>
            </w:pPr>
            <w:r w:rsidRPr="000B08E8">
              <w:rPr>
                <w:rFonts w:ascii="Times New Roman" w:hAnsi="Times New Roman"/>
                <w:sz w:val="20"/>
                <w:szCs w:val="20"/>
              </w:rPr>
              <w:t xml:space="preserve">Официальное наименование муниципального образования – сельское поселение </w:t>
            </w:r>
            <w:r w:rsidR="00EE3580">
              <w:rPr>
                <w:rFonts w:ascii="Times New Roman" w:hAnsi="Times New Roman"/>
                <w:sz w:val="20"/>
                <w:szCs w:val="20"/>
              </w:rPr>
              <w:t>Выкатной.</w:t>
            </w:r>
          </w:p>
          <w:p w:rsidR="000B08E8" w:rsidRPr="000B08E8" w:rsidRDefault="000B08E8" w:rsidP="000B08E8">
            <w:pPr>
              <w:autoSpaceDE w:val="0"/>
              <w:autoSpaceDN w:val="0"/>
              <w:adjustRightInd w:val="0"/>
              <w:spacing w:after="0" w:line="240" w:lineRule="auto"/>
              <w:jc w:val="both"/>
              <w:rPr>
                <w:rFonts w:ascii="Times New Roman" w:hAnsi="Times New Roman"/>
                <w:sz w:val="20"/>
                <w:szCs w:val="20"/>
              </w:rPr>
            </w:pPr>
          </w:p>
        </w:tc>
        <w:tc>
          <w:tcPr>
            <w:tcW w:w="6556" w:type="dxa"/>
            <w:shd w:val="clear" w:color="auto" w:fill="auto"/>
          </w:tcPr>
          <w:p w:rsidR="000B08E8" w:rsidRPr="000B08E8" w:rsidRDefault="000B08E8" w:rsidP="000B08E8">
            <w:pPr>
              <w:spacing w:after="0" w:line="240" w:lineRule="auto"/>
              <w:jc w:val="both"/>
              <w:rPr>
                <w:rFonts w:ascii="Times New Roman" w:hAnsi="Times New Roman"/>
                <w:sz w:val="20"/>
                <w:szCs w:val="20"/>
              </w:rPr>
            </w:pPr>
            <w:r w:rsidRPr="000B08E8">
              <w:rPr>
                <w:rFonts w:ascii="Times New Roman" w:hAnsi="Times New Roman"/>
                <w:sz w:val="20"/>
                <w:szCs w:val="20"/>
              </w:rPr>
              <w:t>Пункт 2 статьи 1 (Статус и границы) предлагается изложить в следующей редакции:</w:t>
            </w:r>
          </w:p>
          <w:p w:rsidR="000B08E8" w:rsidRPr="000B08E8" w:rsidRDefault="00EE3580" w:rsidP="00EE358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B08E8" w:rsidRPr="000B08E8">
              <w:rPr>
                <w:rFonts w:ascii="Times New Roman" w:hAnsi="Times New Roman"/>
                <w:sz w:val="20"/>
                <w:szCs w:val="20"/>
              </w:rPr>
              <w:t xml:space="preserve">Официальное наименование муниципального образования – сельское поселение </w:t>
            </w:r>
            <w:r>
              <w:rPr>
                <w:rFonts w:ascii="Times New Roman" w:hAnsi="Times New Roman"/>
                <w:sz w:val="20"/>
                <w:szCs w:val="20"/>
              </w:rPr>
              <w:t>Выкатной</w:t>
            </w:r>
            <w:r w:rsidR="000B08E8" w:rsidRPr="000B08E8">
              <w:rPr>
                <w:rFonts w:ascii="Times New Roman" w:hAnsi="Times New Roman"/>
                <w:sz w:val="20"/>
                <w:szCs w:val="20"/>
              </w:rPr>
              <w:t xml:space="preserve"> Ханты-Мансийского муниципального района Ханты-Мансийского автономного округа – Югры.</w:t>
            </w:r>
          </w:p>
          <w:p w:rsidR="000B08E8" w:rsidRPr="000B08E8" w:rsidRDefault="00EE3580" w:rsidP="00EE358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B08E8" w:rsidRPr="000B08E8">
              <w:rPr>
                <w:rFonts w:ascii="Times New Roman" w:hAnsi="Times New Roman"/>
                <w:sz w:val="20"/>
                <w:szCs w:val="20"/>
              </w:rPr>
              <w:t xml:space="preserve">Сокращенное наименование муниципального образования – сельское поселение </w:t>
            </w:r>
            <w:r>
              <w:rPr>
                <w:rFonts w:ascii="Times New Roman" w:hAnsi="Times New Roman"/>
                <w:sz w:val="20"/>
                <w:szCs w:val="20"/>
              </w:rPr>
              <w:t>Выкатной</w:t>
            </w:r>
            <w:r w:rsidR="000B08E8" w:rsidRPr="000B08E8">
              <w:rPr>
                <w:rFonts w:ascii="Times New Roman" w:hAnsi="Times New Roman"/>
                <w:sz w:val="20"/>
                <w:szCs w:val="20"/>
              </w:rPr>
              <w:t>.</w:t>
            </w:r>
          </w:p>
          <w:p w:rsidR="000B08E8" w:rsidRPr="000B08E8" w:rsidRDefault="00EE3580" w:rsidP="00EE3580">
            <w:pPr>
              <w:spacing w:after="0" w:line="240" w:lineRule="auto"/>
              <w:jc w:val="both"/>
              <w:rPr>
                <w:rFonts w:ascii="Times New Roman" w:hAnsi="Times New Roman"/>
                <w:sz w:val="20"/>
                <w:szCs w:val="20"/>
              </w:rPr>
            </w:pPr>
            <w:r>
              <w:rPr>
                <w:rFonts w:ascii="Times New Roman" w:hAnsi="Times New Roman"/>
                <w:sz w:val="20"/>
                <w:szCs w:val="20"/>
              </w:rPr>
              <w:t xml:space="preserve">     </w:t>
            </w:r>
            <w:r w:rsidR="000B08E8" w:rsidRPr="000B08E8">
              <w:rPr>
                <w:rFonts w:ascii="Times New Roman" w:hAnsi="Times New Roman"/>
                <w:sz w:val="20"/>
                <w:szCs w:val="20"/>
              </w:rPr>
              <w:t xml:space="preserve">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w:t>
            </w:r>
            <w:r>
              <w:rPr>
                <w:rFonts w:ascii="Times New Roman" w:hAnsi="Times New Roman"/>
                <w:sz w:val="20"/>
                <w:szCs w:val="20"/>
              </w:rPr>
              <w:t>Выкатной</w:t>
            </w:r>
            <w:r w:rsidR="000B08E8" w:rsidRPr="000B08E8">
              <w:rPr>
                <w:rFonts w:ascii="Times New Roman" w:hAnsi="Times New Roman"/>
                <w:sz w:val="20"/>
                <w:szCs w:val="20"/>
              </w:rPr>
              <w:t xml:space="preserve">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tc>
        <w:tc>
          <w:tcPr>
            <w:tcW w:w="3226" w:type="dxa"/>
            <w:shd w:val="clear" w:color="auto" w:fill="auto"/>
          </w:tcPr>
          <w:p w:rsidR="000B08E8" w:rsidRPr="000B08E8" w:rsidRDefault="000B08E8" w:rsidP="000B08E8">
            <w:pPr>
              <w:autoSpaceDE w:val="0"/>
              <w:autoSpaceDN w:val="0"/>
              <w:adjustRightInd w:val="0"/>
              <w:spacing w:after="0" w:line="240" w:lineRule="auto"/>
              <w:jc w:val="both"/>
              <w:rPr>
                <w:rFonts w:ascii="Times New Roman" w:hAnsi="Times New Roman"/>
                <w:color w:val="000000"/>
                <w:sz w:val="20"/>
                <w:szCs w:val="20"/>
              </w:rPr>
            </w:pPr>
            <w:r w:rsidRPr="000B08E8">
              <w:rPr>
                <w:rFonts w:ascii="Times New Roman" w:hAnsi="Times New Roman"/>
                <w:color w:val="000000"/>
                <w:sz w:val="20"/>
                <w:szCs w:val="20"/>
              </w:rPr>
              <w:t xml:space="preserve">Пункт 3 статьи 1 Федерального закона от 01.05.2019 № 87-ФЗ «О внесении изменений в Федеральный закон «Об общих принципах организации местного самоуправления в Российской Федерации», подпункт 3 пункта 11 статьи 1 Закона Ханты-Мансийского автономного округа – Югры </w:t>
            </w:r>
            <w:r w:rsidRPr="000B08E8">
              <w:rPr>
                <w:rFonts w:ascii="Times New Roman" w:hAnsi="Times New Roman"/>
                <w:sz w:val="20"/>
                <w:szCs w:val="20"/>
              </w:rPr>
              <w:t>от 09.07.2020 № 62-оз «О внесении изменений в Закон Ханты-Мансийского автономного округа – Югры «О статусе и границах муниципальных образований Ханты-Мансийского автономного округа – Югры»</w:t>
            </w:r>
          </w:p>
        </w:tc>
      </w:tr>
      <w:tr w:rsidR="00463342" w:rsidRPr="000B08E8" w:rsidTr="00463342">
        <w:tc>
          <w:tcPr>
            <w:tcW w:w="4720" w:type="dxa"/>
            <w:shd w:val="clear" w:color="auto" w:fill="auto"/>
          </w:tcPr>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Статья 9.1</w:t>
            </w:r>
            <w:r w:rsidR="00E758CD">
              <w:rPr>
                <w:rFonts w:ascii="Times New Roman" w:hAnsi="Times New Roman"/>
                <w:sz w:val="20"/>
                <w:szCs w:val="20"/>
              </w:rPr>
              <w:t>.</w:t>
            </w:r>
            <w:r w:rsidRPr="000359BC">
              <w:rPr>
                <w:rFonts w:ascii="Times New Roman" w:hAnsi="Times New Roman"/>
                <w:sz w:val="20"/>
                <w:szCs w:val="20"/>
              </w:rPr>
              <w:t xml:space="preserve"> отсутствует</w:t>
            </w:r>
          </w:p>
        </w:tc>
        <w:tc>
          <w:tcPr>
            <w:tcW w:w="6556" w:type="dxa"/>
            <w:shd w:val="clear" w:color="auto" w:fill="auto"/>
          </w:tcPr>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Предлагается дополнить статьей 9.1</w:t>
            </w:r>
            <w:r w:rsidR="00E758CD">
              <w:rPr>
                <w:rFonts w:ascii="Times New Roman" w:hAnsi="Times New Roman"/>
                <w:sz w:val="20"/>
                <w:szCs w:val="20"/>
              </w:rPr>
              <w:t>.</w:t>
            </w:r>
            <w:r w:rsidRPr="000359BC">
              <w:rPr>
                <w:rFonts w:ascii="Times New Roman" w:hAnsi="Times New Roman"/>
                <w:sz w:val="20"/>
                <w:szCs w:val="20"/>
              </w:rPr>
              <w:t xml:space="preserve"> следующего содержания:</w:t>
            </w:r>
          </w:p>
          <w:p w:rsidR="00463342" w:rsidRPr="000359BC" w:rsidRDefault="00463342" w:rsidP="00463342">
            <w:pPr>
              <w:autoSpaceDE w:val="0"/>
              <w:autoSpaceDN w:val="0"/>
              <w:adjustRightInd w:val="0"/>
              <w:spacing w:after="0" w:line="240" w:lineRule="auto"/>
              <w:ind w:firstLine="708"/>
              <w:jc w:val="both"/>
              <w:rPr>
                <w:rFonts w:ascii="Times New Roman" w:hAnsi="Times New Roman"/>
                <w:sz w:val="20"/>
                <w:szCs w:val="20"/>
              </w:rPr>
            </w:pPr>
            <w:r w:rsidRPr="000359BC">
              <w:rPr>
                <w:rFonts w:ascii="Times New Roman" w:hAnsi="Times New Roman"/>
                <w:sz w:val="20"/>
                <w:szCs w:val="20"/>
              </w:rPr>
              <w:t>«</w:t>
            </w:r>
            <w:r w:rsidRPr="000359BC">
              <w:rPr>
                <w:rFonts w:ascii="Times New Roman" w:hAnsi="Times New Roman"/>
                <w:b/>
                <w:sz w:val="20"/>
                <w:szCs w:val="20"/>
              </w:rPr>
              <w:t>Статья 9.1. Инициативные проекты</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w:t>
            </w:r>
            <w:r w:rsidRPr="000359BC">
              <w:rPr>
                <w:rFonts w:ascii="Times New Roman" w:hAnsi="Times New Roman"/>
                <w:sz w:val="20"/>
                <w:szCs w:val="20"/>
              </w:rPr>
              <w:lastRenderedPageBreak/>
              <w:t>может быть предоставлено также иным лицам, осуществляющим деятельность на территории муниципального образования.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3. Инициативный проект должен содержать следующие сведения: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 описание проблемы, решение которой имеет приоритетное значение для жителей муниципального образования или его части;</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2) обоснование предложений по решению указанной проблемы;</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3) описание ожидаемого результата (ожидаемых результатов) реализации инициативного проекта;</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4) предварительный расчет необходимых расходов на реализацию инициативного проекта;</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5) планируемые сроки реализации инициативного проекта;</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9) иные сведения, предусмотренные решением Совета поселения.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w:t>
            </w:r>
            <w:r w:rsidRPr="000359BC">
              <w:rPr>
                <w:rFonts w:ascii="Times New Roman" w:hAnsi="Times New Roman"/>
                <w:sz w:val="20"/>
                <w:szCs w:val="20"/>
              </w:rPr>
              <w:lastRenderedPageBreak/>
              <w:t>граждан и (или) подписные листы, подтверждающие поддержку инициативного проекта жителями муниципального образования или его части.</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7. Администрация поселения принимает решение об отказе в поддержке инициативного проекта в одном из следующих случаев:</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 несоблюдение установленного порядка внесения инициативного проекта и его рассмотрения;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2) несоответствие инициативного проекта требованиям федеральных </w:t>
            </w:r>
            <w:r w:rsidRPr="000359BC">
              <w:rPr>
                <w:rFonts w:ascii="Times New Roman" w:hAnsi="Times New Roman"/>
                <w:sz w:val="20"/>
                <w:szCs w:val="20"/>
              </w:rPr>
              <w:lastRenderedPageBreak/>
              <w:t>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5) наличие возможности решения описанной в инициативном проекте проблемы более эффективным способом;</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6) признание инициативного проекта не прошедшим конкурсный отбор.</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12. Проведение конкурсного отбора инициативных проектов возлагается на коллегиальный орган (комиссию), порядок формирования </w:t>
            </w:r>
            <w:r w:rsidRPr="000359BC">
              <w:rPr>
                <w:rFonts w:ascii="Times New Roman" w:hAnsi="Times New Roman"/>
                <w:sz w:val="20"/>
                <w:szCs w:val="20"/>
              </w:rPr>
              <w:lastRenderedPageBreak/>
              <w:t>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tc>
        <w:tc>
          <w:tcPr>
            <w:tcW w:w="3226" w:type="dxa"/>
            <w:shd w:val="clear" w:color="auto" w:fill="auto"/>
          </w:tcPr>
          <w:p w:rsidR="00463342" w:rsidRPr="000359BC" w:rsidRDefault="00463342" w:rsidP="0046334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lastRenderedPageBreak/>
              <w:t>Пункт 2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w:t>
            </w:r>
            <w:r w:rsidRPr="000359BC">
              <w:rPr>
                <w:rFonts w:ascii="Times New Roman" w:hAnsi="Times New Roman"/>
              </w:rPr>
              <w:t xml:space="preserve"> Федерации»</w:t>
            </w:r>
          </w:p>
        </w:tc>
      </w:tr>
      <w:tr w:rsidR="00024B1C" w:rsidRPr="000B08E8" w:rsidTr="00463342">
        <w:tc>
          <w:tcPr>
            <w:tcW w:w="4720"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lastRenderedPageBreak/>
              <w:t>Пункт 1 статьи 11 (Собрание граждан)</w:t>
            </w:r>
          </w:p>
          <w:p w:rsidR="00024B1C" w:rsidRPr="000359BC" w:rsidRDefault="00024B1C" w:rsidP="00024B1C">
            <w:pPr>
              <w:spacing w:after="0" w:line="240" w:lineRule="auto"/>
              <w:jc w:val="both"/>
              <w:rPr>
                <w:rFonts w:ascii="Times New Roman" w:hAnsi="Times New Roman"/>
                <w:sz w:val="20"/>
                <w:szCs w:val="20"/>
              </w:rPr>
            </w:pPr>
            <w:r w:rsidRPr="000359BC">
              <w:rPr>
                <w:rFonts w:ascii="Times New Roman" w:hAnsi="Times New Roman"/>
                <w:sz w:val="20"/>
                <w:szCs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w:t>
            </w:r>
            <w:r w:rsidRPr="000359BC">
              <w:rPr>
                <w:rFonts w:ascii="Times New Roman" w:hAnsi="Times New Roman"/>
                <w:sz w:val="20"/>
                <w:szCs w:val="20"/>
              </w:rPr>
              <w:lastRenderedPageBreak/>
              <w:t>собрания граждан</w:t>
            </w:r>
          </w:p>
        </w:tc>
        <w:tc>
          <w:tcPr>
            <w:tcW w:w="6556"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lastRenderedPageBreak/>
              <w:t xml:space="preserve">     Пункт 1 статьи 11 (Собрание граждан) предлагается изложить в следующей редакции:</w:t>
            </w:r>
          </w:p>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0359BC">
              <w:rPr>
                <w:rFonts w:ascii="Times New Roman" w:hAnsi="Times New Roman"/>
                <w:sz w:val="20"/>
                <w:szCs w:val="20"/>
              </w:rPr>
              <w:lastRenderedPageBreak/>
              <w:t>муниципального образования могут проводиться собрания граждан.</w:t>
            </w:r>
          </w:p>
        </w:tc>
        <w:tc>
          <w:tcPr>
            <w:tcW w:w="3226" w:type="dxa"/>
            <w:shd w:val="clear" w:color="auto" w:fill="auto"/>
          </w:tcPr>
          <w:p w:rsidR="00024B1C" w:rsidRPr="000359BC" w:rsidRDefault="00024B1C" w:rsidP="00024B1C">
            <w:pPr>
              <w:pStyle w:val="ConsPlusNonformat"/>
              <w:widowControl/>
              <w:rPr>
                <w:rFonts w:ascii="Times New Roman" w:hAnsi="Times New Roman" w:cs="Times New Roman"/>
              </w:rPr>
            </w:pPr>
            <w:r w:rsidRPr="000359BC">
              <w:rPr>
                <w:rFonts w:ascii="Times New Roman" w:hAnsi="Times New Roman" w:cs="Times New Roman"/>
              </w:rPr>
              <w:lastRenderedPageBreak/>
              <w:t>Подпункт «а» пункта 5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p>
        </w:tc>
      </w:tr>
      <w:tr w:rsidR="00024B1C" w:rsidRPr="000B08E8" w:rsidTr="00463342">
        <w:tc>
          <w:tcPr>
            <w:tcW w:w="4720"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Пункт 1.1</w:t>
            </w:r>
            <w:r w:rsidR="00E758CD">
              <w:rPr>
                <w:rFonts w:ascii="Times New Roman" w:hAnsi="Times New Roman"/>
                <w:sz w:val="20"/>
                <w:szCs w:val="20"/>
              </w:rPr>
              <w:t>.</w:t>
            </w:r>
            <w:r w:rsidRPr="000359BC">
              <w:rPr>
                <w:rFonts w:ascii="Times New Roman" w:hAnsi="Times New Roman"/>
                <w:sz w:val="20"/>
                <w:szCs w:val="20"/>
              </w:rPr>
              <w:t xml:space="preserve"> статьи 11 (Собрание граждан) отсутствует</w:t>
            </w:r>
          </w:p>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p>
        </w:tc>
        <w:tc>
          <w:tcPr>
            <w:tcW w:w="6556"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Статью 11 (Собрание граждан) предлагается дополнить пунктом 1.1. следующего содержания:</w:t>
            </w:r>
          </w:p>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tc>
        <w:tc>
          <w:tcPr>
            <w:tcW w:w="3226" w:type="dxa"/>
            <w:shd w:val="clear" w:color="auto" w:fill="auto"/>
          </w:tcPr>
          <w:p w:rsidR="00024B1C" w:rsidRPr="000359BC" w:rsidRDefault="00024B1C" w:rsidP="00024B1C">
            <w:pPr>
              <w:pStyle w:val="ConsPlusNonformat"/>
              <w:widowControl/>
              <w:rPr>
                <w:rFonts w:ascii="Times New Roman" w:hAnsi="Times New Roman" w:cs="Times New Roman"/>
              </w:rPr>
            </w:pPr>
            <w:r w:rsidRPr="000359BC">
              <w:rPr>
                <w:rFonts w:ascii="Times New Roman" w:hAnsi="Times New Roman" w:cs="Times New Roman"/>
              </w:rPr>
              <w:t>Подпункт «б» пункта 5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p>
        </w:tc>
      </w:tr>
      <w:tr w:rsidR="00024B1C" w:rsidRPr="000B08E8" w:rsidTr="00463342">
        <w:tc>
          <w:tcPr>
            <w:tcW w:w="4720"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Абзац второй пункта 2 статьи 11 (Собрание граждан) отсутствует</w:t>
            </w:r>
          </w:p>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p>
        </w:tc>
        <w:tc>
          <w:tcPr>
            <w:tcW w:w="6556"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Пункт 2 статьи 11 (Собрание граждан) предлагается дополнить абзацем вторым следующего содержания:</w:t>
            </w:r>
          </w:p>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tc>
        <w:tc>
          <w:tcPr>
            <w:tcW w:w="3226" w:type="dxa"/>
            <w:shd w:val="clear" w:color="auto" w:fill="auto"/>
          </w:tcPr>
          <w:p w:rsidR="00024B1C" w:rsidRPr="000359BC" w:rsidRDefault="00024B1C" w:rsidP="00024B1C">
            <w:pPr>
              <w:pStyle w:val="ConsPlusNonformat"/>
              <w:widowControl/>
              <w:rPr>
                <w:rFonts w:ascii="Times New Roman" w:hAnsi="Times New Roman" w:cs="Times New Roman"/>
              </w:rPr>
            </w:pPr>
            <w:r w:rsidRPr="000359BC">
              <w:rPr>
                <w:rFonts w:ascii="Times New Roman" w:hAnsi="Times New Roman" w:cs="Times New Roman"/>
              </w:rPr>
              <w:t>Подпункт «б» пункта 5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p>
        </w:tc>
      </w:tr>
      <w:tr w:rsidR="00024B1C" w:rsidRPr="000B08E8" w:rsidTr="00463342">
        <w:tc>
          <w:tcPr>
            <w:tcW w:w="4720"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В пункте 2 статьи 13 (Опрос граждан) предложение отсутствует</w:t>
            </w:r>
          </w:p>
        </w:tc>
        <w:tc>
          <w:tcPr>
            <w:tcW w:w="6556"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Пункт 2 статьи 13 (Опрос граждан) предлагается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tc>
        <w:tc>
          <w:tcPr>
            <w:tcW w:w="3226" w:type="dxa"/>
            <w:shd w:val="clear" w:color="auto" w:fill="auto"/>
          </w:tcPr>
          <w:p w:rsidR="00024B1C" w:rsidRPr="000359BC" w:rsidRDefault="00024B1C" w:rsidP="00024B1C">
            <w:pPr>
              <w:pStyle w:val="ConsPlusNonformat"/>
              <w:widowControl/>
              <w:rPr>
                <w:rFonts w:ascii="Times New Roman" w:hAnsi="Times New Roman" w:cs="Times New Roman"/>
              </w:rPr>
            </w:pPr>
            <w:r w:rsidRPr="000359BC">
              <w:rPr>
                <w:rFonts w:ascii="Times New Roman" w:hAnsi="Times New Roman" w:cs="Times New Roman"/>
              </w:rPr>
              <w:t>Подпункт «а» пункта 6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p>
        </w:tc>
      </w:tr>
      <w:tr w:rsidR="00024B1C" w:rsidRPr="000B08E8" w:rsidTr="00463342">
        <w:tc>
          <w:tcPr>
            <w:tcW w:w="4720"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Подпункт 3 пункта 3 статьи 13 (Опрос граждан) отсутствует</w:t>
            </w:r>
          </w:p>
        </w:tc>
        <w:tc>
          <w:tcPr>
            <w:tcW w:w="6556"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Пункт 3 статьи 13 (Опрос граждан) предлагается дополнить подпунктом 3 следующего содержания:</w:t>
            </w:r>
          </w:p>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tc>
        <w:tc>
          <w:tcPr>
            <w:tcW w:w="3226" w:type="dxa"/>
            <w:shd w:val="clear" w:color="auto" w:fill="auto"/>
          </w:tcPr>
          <w:p w:rsidR="00024B1C" w:rsidRPr="000359BC" w:rsidRDefault="00024B1C" w:rsidP="00024B1C">
            <w:pPr>
              <w:pStyle w:val="ConsPlusNonformat"/>
              <w:widowControl/>
              <w:rPr>
                <w:rFonts w:ascii="Times New Roman" w:hAnsi="Times New Roman" w:cs="Times New Roman"/>
              </w:rPr>
            </w:pPr>
            <w:r w:rsidRPr="000359BC">
              <w:rPr>
                <w:rFonts w:ascii="Times New Roman" w:hAnsi="Times New Roman" w:cs="Times New Roman"/>
              </w:rPr>
              <w:t>Подпункт «б» пункта 6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p>
        </w:tc>
      </w:tr>
      <w:tr w:rsidR="00024B1C" w:rsidRPr="000B08E8" w:rsidTr="00463342">
        <w:tc>
          <w:tcPr>
            <w:tcW w:w="4720"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В пункте 4 статьи 13 (Опрос граждан) предложение отсутствует.</w:t>
            </w:r>
          </w:p>
        </w:tc>
        <w:tc>
          <w:tcPr>
            <w:tcW w:w="6556" w:type="dxa"/>
            <w:shd w:val="clear" w:color="auto" w:fill="auto"/>
          </w:tcPr>
          <w:p w:rsidR="00024B1C" w:rsidRPr="000359BC" w:rsidRDefault="00024B1C" w:rsidP="00024B1C">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Пункт 4 статьи 13 (Опрос граждан) предлагается дополнить предложением следующего содержания: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tc>
        <w:tc>
          <w:tcPr>
            <w:tcW w:w="3226" w:type="dxa"/>
            <w:shd w:val="clear" w:color="auto" w:fill="auto"/>
          </w:tcPr>
          <w:p w:rsidR="00024B1C" w:rsidRPr="000359BC" w:rsidRDefault="00024B1C" w:rsidP="00024B1C">
            <w:pPr>
              <w:pStyle w:val="ConsPlusNonformat"/>
              <w:widowControl/>
              <w:rPr>
                <w:rFonts w:ascii="Times New Roman" w:hAnsi="Times New Roman" w:cs="Times New Roman"/>
              </w:rPr>
            </w:pPr>
            <w:r w:rsidRPr="000359BC">
              <w:rPr>
                <w:rFonts w:ascii="Times New Roman" w:hAnsi="Times New Roman" w:cs="Times New Roman"/>
              </w:rPr>
              <w:t>Подпункт «в» пункта 6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p>
        </w:tc>
      </w:tr>
      <w:tr w:rsidR="00080AC2" w:rsidRPr="000B08E8" w:rsidTr="00463342">
        <w:tc>
          <w:tcPr>
            <w:tcW w:w="4720" w:type="dxa"/>
            <w:shd w:val="clear" w:color="auto" w:fill="auto"/>
          </w:tcPr>
          <w:p w:rsidR="00080AC2" w:rsidRPr="000359BC" w:rsidRDefault="00080AC2" w:rsidP="00080AC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Подпункт 7 пункта 6 статьи 15 (Территориальное общественное самоуправление) отсутствует.</w:t>
            </w:r>
          </w:p>
        </w:tc>
        <w:tc>
          <w:tcPr>
            <w:tcW w:w="6556" w:type="dxa"/>
            <w:shd w:val="clear" w:color="auto" w:fill="auto"/>
          </w:tcPr>
          <w:p w:rsidR="00080AC2" w:rsidRPr="000359BC" w:rsidRDefault="00080AC2" w:rsidP="00080AC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Пункт 6 статьи 15 (Территориальное общественное самоуправление) предлагается дополнить подпунктом 7 следующего содержания:</w:t>
            </w:r>
          </w:p>
          <w:p w:rsidR="00080AC2" w:rsidRPr="000359BC" w:rsidRDefault="00E758CD" w:rsidP="00080A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80AC2" w:rsidRPr="000359BC">
              <w:rPr>
                <w:rFonts w:ascii="Times New Roman" w:hAnsi="Times New Roman"/>
                <w:sz w:val="20"/>
                <w:szCs w:val="20"/>
              </w:rPr>
              <w:t xml:space="preserve">7) обсуждение инициативного проекта и принятие решения по </w:t>
            </w:r>
            <w:r w:rsidR="00080AC2" w:rsidRPr="000359BC">
              <w:rPr>
                <w:rFonts w:ascii="Times New Roman" w:hAnsi="Times New Roman"/>
                <w:sz w:val="20"/>
                <w:szCs w:val="20"/>
              </w:rPr>
              <w:lastRenderedPageBreak/>
              <w:t>вопросу о его одобрении.</w:t>
            </w:r>
            <w:r w:rsidR="00080AC2" w:rsidRPr="000359BC">
              <w:rPr>
                <w:rFonts w:ascii="Times New Roman" w:hAnsi="Times New Roman"/>
                <w:sz w:val="20"/>
                <w:szCs w:val="20"/>
              </w:rPr>
              <w:tab/>
            </w:r>
          </w:p>
        </w:tc>
        <w:tc>
          <w:tcPr>
            <w:tcW w:w="3226" w:type="dxa"/>
            <w:shd w:val="clear" w:color="auto" w:fill="auto"/>
          </w:tcPr>
          <w:p w:rsidR="00080AC2" w:rsidRPr="000359BC" w:rsidRDefault="00080AC2" w:rsidP="00080AC2">
            <w:pPr>
              <w:pStyle w:val="ConsPlusNonformat"/>
              <w:widowControl/>
              <w:rPr>
                <w:rFonts w:ascii="Times New Roman" w:hAnsi="Times New Roman" w:cs="Times New Roman"/>
              </w:rPr>
            </w:pPr>
            <w:r w:rsidRPr="000359BC">
              <w:rPr>
                <w:rFonts w:ascii="Times New Roman" w:hAnsi="Times New Roman" w:cs="Times New Roman"/>
              </w:rPr>
              <w:lastRenderedPageBreak/>
              <w:t xml:space="preserve">Подпункт «а» пункта 3 статьи 1 Федерального закона от 20.07.2020 № 236-ФЗ «О внесении изменений </w:t>
            </w:r>
            <w:r w:rsidRPr="000359BC">
              <w:rPr>
                <w:rFonts w:ascii="Times New Roman" w:hAnsi="Times New Roman" w:cs="Times New Roman"/>
              </w:rPr>
              <w:lastRenderedPageBreak/>
              <w:t>в Федеральный закон «Об общих принципах организации местного самоуправления в Российской Федерации»</w:t>
            </w:r>
          </w:p>
        </w:tc>
      </w:tr>
      <w:tr w:rsidR="00080AC2" w:rsidRPr="000B08E8" w:rsidTr="00463342">
        <w:tc>
          <w:tcPr>
            <w:tcW w:w="4720" w:type="dxa"/>
            <w:shd w:val="clear" w:color="auto" w:fill="auto"/>
          </w:tcPr>
          <w:p w:rsidR="00080AC2" w:rsidRPr="000359BC" w:rsidRDefault="00080AC2" w:rsidP="00080AC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Пункт 8.1</w:t>
            </w:r>
            <w:r w:rsidR="00E758CD">
              <w:rPr>
                <w:rFonts w:ascii="Times New Roman" w:hAnsi="Times New Roman"/>
                <w:sz w:val="20"/>
                <w:szCs w:val="20"/>
              </w:rPr>
              <w:t>.</w:t>
            </w:r>
            <w:r w:rsidRPr="000359BC">
              <w:rPr>
                <w:rFonts w:ascii="Times New Roman" w:hAnsi="Times New Roman"/>
                <w:sz w:val="20"/>
                <w:szCs w:val="20"/>
              </w:rPr>
              <w:t xml:space="preserve"> статьи 15 (Территориальное общественное самоуправление) отсутствует</w:t>
            </w:r>
          </w:p>
        </w:tc>
        <w:tc>
          <w:tcPr>
            <w:tcW w:w="6556" w:type="dxa"/>
            <w:shd w:val="clear" w:color="auto" w:fill="auto"/>
          </w:tcPr>
          <w:p w:rsidR="00080AC2" w:rsidRPr="000359BC" w:rsidRDefault="00080AC2" w:rsidP="00080AC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Статью 15 (Территориальное общественное самоуправление) предлагается дополнить пунктом 8.1</w:t>
            </w:r>
            <w:r w:rsidR="00E758CD">
              <w:rPr>
                <w:rFonts w:ascii="Times New Roman" w:hAnsi="Times New Roman"/>
                <w:sz w:val="20"/>
                <w:szCs w:val="20"/>
              </w:rPr>
              <w:t>.</w:t>
            </w:r>
            <w:r w:rsidRPr="000359BC">
              <w:rPr>
                <w:rFonts w:ascii="Times New Roman" w:hAnsi="Times New Roman"/>
                <w:sz w:val="20"/>
                <w:szCs w:val="20"/>
              </w:rPr>
              <w:t xml:space="preserve"> следующего содержания:</w:t>
            </w:r>
          </w:p>
          <w:p w:rsidR="00080AC2" w:rsidRPr="000359BC" w:rsidRDefault="00080AC2" w:rsidP="00080AC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8.1. Органы территориального общественного самоуправления могут выдвигать инициативный проект в качестве инициаторов проекта.</w:t>
            </w:r>
          </w:p>
        </w:tc>
        <w:tc>
          <w:tcPr>
            <w:tcW w:w="3226" w:type="dxa"/>
            <w:shd w:val="clear" w:color="auto" w:fill="auto"/>
          </w:tcPr>
          <w:p w:rsidR="00080AC2" w:rsidRPr="000359BC" w:rsidRDefault="00080AC2" w:rsidP="00080AC2">
            <w:pPr>
              <w:pStyle w:val="ConsPlusNonformat"/>
              <w:widowControl/>
              <w:rPr>
                <w:rFonts w:ascii="Times New Roman" w:hAnsi="Times New Roman" w:cs="Times New Roman"/>
              </w:rPr>
            </w:pPr>
            <w:r w:rsidRPr="000359BC">
              <w:rPr>
                <w:rFonts w:ascii="Times New Roman" w:hAnsi="Times New Roman" w:cs="Times New Roman"/>
              </w:rPr>
              <w:t>Подпункт «б» пункта 3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p>
        </w:tc>
      </w:tr>
      <w:tr w:rsidR="00080AC2" w:rsidRPr="000B08E8" w:rsidTr="00463342">
        <w:tc>
          <w:tcPr>
            <w:tcW w:w="4720" w:type="dxa"/>
            <w:shd w:val="clear" w:color="auto" w:fill="auto"/>
          </w:tcPr>
          <w:p w:rsidR="00080AC2" w:rsidRPr="000359BC" w:rsidRDefault="00080AC2" w:rsidP="00080AC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Подпункт 4.1 пункта 6 статьи 15.1</w:t>
            </w:r>
            <w:r w:rsidR="00E758CD">
              <w:rPr>
                <w:rFonts w:ascii="Times New Roman" w:hAnsi="Times New Roman"/>
                <w:sz w:val="20"/>
                <w:szCs w:val="20"/>
              </w:rPr>
              <w:t>.</w:t>
            </w:r>
            <w:r w:rsidRPr="000359BC">
              <w:rPr>
                <w:rFonts w:ascii="Times New Roman" w:hAnsi="Times New Roman"/>
                <w:sz w:val="20"/>
                <w:szCs w:val="20"/>
              </w:rPr>
              <w:t xml:space="preserve"> (Староста сельского населенного пункта) отсутствует</w:t>
            </w:r>
          </w:p>
        </w:tc>
        <w:tc>
          <w:tcPr>
            <w:tcW w:w="6556" w:type="dxa"/>
            <w:shd w:val="clear" w:color="auto" w:fill="auto"/>
          </w:tcPr>
          <w:p w:rsidR="00080AC2" w:rsidRPr="000359BC" w:rsidRDefault="000E3298" w:rsidP="00080AC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w:t>
            </w:r>
            <w:r w:rsidR="00080AC2" w:rsidRPr="000359BC">
              <w:rPr>
                <w:rFonts w:ascii="Times New Roman" w:hAnsi="Times New Roman"/>
                <w:sz w:val="20"/>
                <w:szCs w:val="20"/>
              </w:rPr>
              <w:t>Пункт 6 статьи 15.1</w:t>
            </w:r>
            <w:r w:rsidR="00E758CD">
              <w:rPr>
                <w:rFonts w:ascii="Times New Roman" w:hAnsi="Times New Roman"/>
                <w:sz w:val="20"/>
                <w:szCs w:val="20"/>
              </w:rPr>
              <w:t>.</w:t>
            </w:r>
            <w:r w:rsidR="00080AC2" w:rsidRPr="000359BC">
              <w:rPr>
                <w:rFonts w:ascii="Times New Roman" w:hAnsi="Times New Roman"/>
                <w:sz w:val="20"/>
                <w:szCs w:val="20"/>
              </w:rPr>
              <w:t xml:space="preserve"> (Староста сельского населенного пункта) предлагается дополнить подпунктом 4.1 следующего содержания:</w:t>
            </w:r>
          </w:p>
          <w:p w:rsidR="00080AC2" w:rsidRPr="000359BC" w:rsidRDefault="000E3298" w:rsidP="00080AC2">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w:t>
            </w:r>
            <w:r w:rsidR="00080AC2" w:rsidRPr="000359BC">
              <w:rPr>
                <w:rFonts w:ascii="Times New Roman" w:hAnsi="Times New Roman"/>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tc>
        <w:tc>
          <w:tcPr>
            <w:tcW w:w="3226" w:type="dxa"/>
            <w:shd w:val="clear" w:color="auto" w:fill="auto"/>
          </w:tcPr>
          <w:p w:rsidR="00080AC2" w:rsidRPr="000359BC" w:rsidRDefault="00080AC2" w:rsidP="00080AC2">
            <w:pPr>
              <w:pStyle w:val="ConsPlusNonformat"/>
              <w:widowControl/>
              <w:rPr>
                <w:rFonts w:ascii="Times New Roman" w:hAnsi="Times New Roman" w:cs="Times New Roman"/>
              </w:rPr>
            </w:pPr>
            <w:r w:rsidRPr="000359BC">
              <w:rPr>
                <w:rFonts w:ascii="Times New Roman" w:hAnsi="Times New Roman" w:cs="Times New Roman"/>
              </w:rPr>
              <w:t>Пункт 4 статьи 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p>
        </w:tc>
      </w:tr>
      <w:tr w:rsidR="000E3298" w:rsidRPr="000B08E8" w:rsidTr="00463342">
        <w:tc>
          <w:tcPr>
            <w:tcW w:w="4720" w:type="dxa"/>
            <w:shd w:val="clear" w:color="auto" w:fill="auto"/>
          </w:tcPr>
          <w:p w:rsidR="000E3298" w:rsidRPr="000359BC" w:rsidRDefault="000E3298" w:rsidP="000E3298">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Статья 20 (Гарантии осуществления полномочий депутатов Совета поселения, осуществляющим свои полномочия на непостоянной основе) абзац отсутствует</w:t>
            </w:r>
          </w:p>
          <w:p w:rsidR="000E3298" w:rsidRPr="000359BC" w:rsidRDefault="000E3298" w:rsidP="000E3298">
            <w:pPr>
              <w:autoSpaceDE w:val="0"/>
              <w:autoSpaceDN w:val="0"/>
              <w:adjustRightInd w:val="0"/>
              <w:spacing w:after="0" w:line="240" w:lineRule="auto"/>
              <w:jc w:val="both"/>
              <w:rPr>
                <w:rFonts w:ascii="Times New Roman" w:hAnsi="Times New Roman"/>
                <w:sz w:val="20"/>
                <w:szCs w:val="20"/>
              </w:rPr>
            </w:pPr>
          </w:p>
          <w:p w:rsidR="000E3298" w:rsidRPr="000359BC" w:rsidRDefault="000E3298" w:rsidP="000E3298">
            <w:pPr>
              <w:spacing w:after="0" w:line="240" w:lineRule="auto"/>
              <w:jc w:val="both"/>
              <w:rPr>
                <w:rFonts w:ascii="Times New Roman" w:hAnsi="Times New Roman"/>
                <w:sz w:val="20"/>
                <w:szCs w:val="20"/>
                <w:highlight w:val="yellow"/>
              </w:rPr>
            </w:pPr>
          </w:p>
        </w:tc>
        <w:tc>
          <w:tcPr>
            <w:tcW w:w="6556" w:type="dxa"/>
            <w:shd w:val="clear" w:color="auto" w:fill="auto"/>
          </w:tcPr>
          <w:p w:rsidR="000E3298" w:rsidRPr="000359BC" w:rsidRDefault="000E3298" w:rsidP="000E3298">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Статью 20 (Гарантии осуществления полномочий депутатов Совета поселения, осуществляющим свои полномочия на непостоянной основе) предлагается дополнить абзацем следующего содержания:</w:t>
            </w:r>
          </w:p>
          <w:p w:rsidR="000E3298" w:rsidRPr="000359BC" w:rsidRDefault="000E3298" w:rsidP="000E3298">
            <w:pPr>
              <w:autoSpaceDE w:val="0"/>
              <w:autoSpaceDN w:val="0"/>
              <w:adjustRightInd w:val="0"/>
              <w:spacing w:after="0" w:line="240" w:lineRule="auto"/>
              <w:jc w:val="both"/>
              <w:rPr>
                <w:rFonts w:ascii="Times New Roman" w:hAnsi="Times New Roman"/>
                <w:sz w:val="20"/>
                <w:szCs w:val="20"/>
              </w:rPr>
            </w:pPr>
            <w:r w:rsidRPr="000359BC">
              <w:rPr>
                <w:rFonts w:ascii="Times New Roman" w:hAnsi="Times New Roman"/>
                <w:sz w:val="20"/>
                <w:szCs w:val="20"/>
              </w:rPr>
              <w:t xml:space="preserve">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0E3298" w:rsidRPr="000359BC" w:rsidRDefault="000E3298" w:rsidP="000E3298">
            <w:pPr>
              <w:autoSpaceDE w:val="0"/>
              <w:autoSpaceDN w:val="0"/>
              <w:adjustRightInd w:val="0"/>
              <w:spacing w:after="0" w:line="240" w:lineRule="auto"/>
              <w:jc w:val="both"/>
              <w:rPr>
                <w:rFonts w:ascii="Times New Roman" w:hAnsi="Times New Roman"/>
                <w:sz w:val="20"/>
                <w:szCs w:val="20"/>
                <w:highlight w:val="yellow"/>
              </w:rPr>
            </w:pPr>
            <w:r w:rsidRPr="000359BC">
              <w:rPr>
                <w:rFonts w:ascii="Times New Roman" w:hAnsi="Times New Roman"/>
                <w:sz w:val="20"/>
                <w:szCs w:val="20"/>
                <w:highlight w:val="yellow"/>
              </w:rPr>
              <w:t xml:space="preserve"> </w:t>
            </w:r>
          </w:p>
        </w:tc>
        <w:tc>
          <w:tcPr>
            <w:tcW w:w="3226" w:type="dxa"/>
            <w:shd w:val="clear" w:color="auto" w:fill="auto"/>
          </w:tcPr>
          <w:p w:rsidR="000E3298" w:rsidRPr="000359BC" w:rsidRDefault="000E3298" w:rsidP="000E3298">
            <w:pPr>
              <w:pStyle w:val="ConsPlusNonformat"/>
              <w:widowControl/>
              <w:rPr>
                <w:rFonts w:ascii="Times New Roman" w:hAnsi="Times New Roman" w:cs="Times New Roman"/>
                <w:highlight w:val="yellow"/>
              </w:rPr>
            </w:pPr>
            <w:r w:rsidRPr="000359BC">
              <w:rPr>
                <w:rFonts w:ascii="Times New Roman" w:hAnsi="Times New Roman" w:cs="Times New Roman"/>
              </w:rPr>
              <w:t>Статья 3 Федерального закона от 24.04.2020 № 148-ФЗ «О внесении изменений в отдельные законодательные акты Российской Федерации», статья 2 Закона Ханты-Мансийского автономного округа – Югры от 28.05.2020 № 50-оз «О внесении изменений в отдельные законы Ханты-Мансийского автономного округа – Югры».</w:t>
            </w:r>
          </w:p>
        </w:tc>
      </w:tr>
    </w:tbl>
    <w:p w:rsidR="000B08E8" w:rsidRPr="00EE3580" w:rsidRDefault="000B08E8" w:rsidP="00E0565C">
      <w:pPr>
        <w:suppressAutoHyphens/>
        <w:autoSpaceDE w:val="0"/>
        <w:spacing w:after="0" w:line="240" w:lineRule="auto"/>
        <w:jc w:val="both"/>
        <w:rPr>
          <w:rFonts w:ascii="Times New Roman" w:hAnsi="Times New Roman"/>
          <w:sz w:val="24"/>
          <w:szCs w:val="24"/>
        </w:rPr>
      </w:pPr>
    </w:p>
    <w:p w:rsidR="00EE3580" w:rsidRPr="00EE3580" w:rsidRDefault="00EE3580" w:rsidP="00EE3580">
      <w:pPr>
        <w:autoSpaceDE w:val="0"/>
        <w:autoSpaceDN w:val="0"/>
        <w:adjustRightInd w:val="0"/>
        <w:spacing w:after="0" w:line="240" w:lineRule="auto"/>
        <w:jc w:val="both"/>
        <w:rPr>
          <w:rFonts w:ascii="Times New Roman" w:hAnsi="Times New Roman"/>
          <w:color w:val="000000"/>
          <w:sz w:val="24"/>
          <w:szCs w:val="24"/>
        </w:rPr>
      </w:pPr>
      <w:r w:rsidRPr="00EE3580">
        <w:rPr>
          <w:rFonts w:ascii="Times New Roman" w:hAnsi="Times New Roman"/>
          <w:color w:val="000000"/>
          <w:sz w:val="24"/>
          <w:szCs w:val="24"/>
        </w:rPr>
        <w:t xml:space="preserve">Главный специалист администрации </w:t>
      </w:r>
    </w:p>
    <w:p w:rsidR="00EE3580" w:rsidRDefault="00EE3580" w:rsidP="00EE3580">
      <w:pPr>
        <w:autoSpaceDE w:val="0"/>
        <w:autoSpaceDN w:val="0"/>
        <w:adjustRightInd w:val="0"/>
        <w:spacing w:after="0" w:line="240" w:lineRule="auto"/>
        <w:jc w:val="both"/>
        <w:rPr>
          <w:rFonts w:ascii="Times New Roman" w:hAnsi="Times New Roman"/>
          <w:color w:val="000000"/>
          <w:sz w:val="24"/>
          <w:szCs w:val="24"/>
        </w:rPr>
      </w:pPr>
      <w:r w:rsidRPr="00EE3580">
        <w:rPr>
          <w:rFonts w:ascii="Times New Roman" w:hAnsi="Times New Roman"/>
          <w:color w:val="000000"/>
          <w:sz w:val="24"/>
          <w:szCs w:val="24"/>
        </w:rPr>
        <w:t>сельского поселения Выкатной</w:t>
      </w:r>
      <w:r w:rsidRPr="00EE3580">
        <w:rPr>
          <w:rFonts w:ascii="Times New Roman" w:hAnsi="Times New Roman"/>
          <w:color w:val="000000"/>
          <w:sz w:val="24"/>
          <w:szCs w:val="24"/>
        </w:rPr>
        <w:tab/>
      </w:r>
      <w:r w:rsidRPr="00EE3580">
        <w:rPr>
          <w:rFonts w:ascii="Times New Roman" w:hAnsi="Times New Roman"/>
          <w:color w:val="000000"/>
          <w:sz w:val="24"/>
          <w:szCs w:val="24"/>
        </w:rPr>
        <w:tab/>
      </w:r>
      <w:r w:rsidRPr="00EE3580">
        <w:rPr>
          <w:rFonts w:ascii="Times New Roman" w:hAnsi="Times New Roman"/>
          <w:color w:val="000000"/>
          <w:sz w:val="24"/>
          <w:szCs w:val="24"/>
        </w:rPr>
        <w:tab/>
      </w:r>
      <w:r w:rsidRPr="00EE3580">
        <w:rPr>
          <w:rFonts w:ascii="Times New Roman" w:hAnsi="Times New Roman"/>
          <w:color w:val="000000"/>
          <w:sz w:val="24"/>
          <w:szCs w:val="24"/>
        </w:rPr>
        <w:tab/>
      </w:r>
      <w:r w:rsidRPr="00EE3580">
        <w:rPr>
          <w:rFonts w:ascii="Times New Roman" w:hAnsi="Times New Roman"/>
          <w:color w:val="000000"/>
          <w:sz w:val="24"/>
          <w:szCs w:val="24"/>
        </w:rPr>
        <w:tab/>
      </w:r>
      <w:r w:rsidRPr="00EE3580">
        <w:rPr>
          <w:rFonts w:ascii="Times New Roman" w:hAnsi="Times New Roman"/>
          <w:color w:val="000000"/>
          <w:sz w:val="24"/>
          <w:szCs w:val="24"/>
        </w:rPr>
        <w:tab/>
      </w:r>
      <w:r w:rsidRPr="00EE3580">
        <w:rPr>
          <w:rFonts w:ascii="Times New Roman" w:hAnsi="Times New Roman"/>
          <w:color w:val="000000"/>
          <w:sz w:val="24"/>
          <w:szCs w:val="24"/>
        </w:rPr>
        <w:tab/>
      </w:r>
      <w:r w:rsidRPr="00EE3580">
        <w:rPr>
          <w:rFonts w:ascii="Times New Roman" w:hAnsi="Times New Roman"/>
          <w:color w:val="000000"/>
          <w:sz w:val="24"/>
          <w:szCs w:val="24"/>
        </w:rPr>
        <w:tab/>
      </w:r>
      <w:r w:rsidRPr="00EE3580">
        <w:rPr>
          <w:rFonts w:ascii="Times New Roman" w:hAnsi="Times New Roman"/>
          <w:color w:val="000000"/>
          <w:sz w:val="24"/>
          <w:szCs w:val="24"/>
        </w:rPr>
        <w:tab/>
      </w:r>
      <w:r>
        <w:rPr>
          <w:rFonts w:ascii="Times New Roman" w:hAnsi="Times New Roman"/>
          <w:color w:val="000000"/>
          <w:sz w:val="24"/>
          <w:szCs w:val="24"/>
        </w:rPr>
        <w:t xml:space="preserve">                                                            </w:t>
      </w:r>
      <w:r w:rsidRPr="00EE3580">
        <w:rPr>
          <w:rFonts w:ascii="Times New Roman" w:hAnsi="Times New Roman"/>
          <w:color w:val="000000"/>
          <w:sz w:val="24"/>
          <w:szCs w:val="24"/>
        </w:rPr>
        <w:t>В.А. Савельев</w:t>
      </w:r>
    </w:p>
    <w:p w:rsidR="00EE3580" w:rsidRDefault="00EE3580" w:rsidP="00EE3580">
      <w:pPr>
        <w:autoSpaceDE w:val="0"/>
        <w:autoSpaceDN w:val="0"/>
        <w:adjustRightInd w:val="0"/>
        <w:spacing w:after="0" w:line="240" w:lineRule="auto"/>
        <w:jc w:val="both"/>
        <w:rPr>
          <w:rFonts w:ascii="Times New Roman" w:hAnsi="Times New Roman"/>
          <w:color w:val="000000"/>
          <w:sz w:val="24"/>
          <w:szCs w:val="24"/>
        </w:rPr>
      </w:pPr>
    </w:p>
    <w:p w:rsidR="00EE3580" w:rsidRDefault="00EE3580" w:rsidP="00EE3580">
      <w:pPr>
        <w:autoSpaceDE w:val="0"/>
        <w:autoSpaceDN w:val="0"/>
        <w:adjustRightInd w:val="0"/>
        <w:spacing w:after="0" w:line="240" w:lineRule="auto"/>
        <w:jc w:val="both"/>
        <w:rPr>
          <w:rFonts w:ascii="Times New Roman" w:hAnsi="Times New Roman"/>
          <w:color w:val="000000"/>
          <w:sz w:val="24"/>
          <w:szCs w:val="24"/>
        </w:rPr>
      </w:pPr>
    </w:p>
    <w:p w:rsidR="00EE3580" w:rsidRDefault="00EE3580" w:rsidP="00EE3580">
      <w:pPr>
        <w:autoSpaceDE w:val="0"/>
        <w:autoSpaceDN w:val="0"/>
        <w:adjustRightInd w:val="0"/>
        <w:spacing w:after="0" w:line="240" w:lineRule="auto"/>
        <w:jc w:val="both"/>
        <w:rPr>
          <w:rFonts w:ascii="Times New Roman" w:hAnsi="Times New Roman"/>
          <w:color w:val="000000"/>
          <w:sz w:val="24"/>
          <w:szCs w:val="24"/>
        </w:rPr>
      </w:pPr>
    </w:p>
    <w:p w:rsidR="00EE3580" w:rsidRDefault="00EE3580" w:rsidP="00EE3580">
      <w:pPr>
        <w:autoSpaceDE w:val="0"/>
        <w:autoSpaceDN w:val="0"/>
        <w:adjustRightInd w:val="0"/>
        <w:spacing w:after="0" w:line="240" w:lineRule="auto"/>
        <w:jc w:val="both"/>
        <w:rPr>
          <w:rFonts w:ascii="Times New Roman" w:hAnsi="Times New Roman"/>
          <w:color w:val="000000"/>
          <w:sz w:val="24"/>
          <w:szCs w:val="24"/>
        </w:rPr>
      </w:pPr>
    </w:p>
    <w:p w:rsidR="00EE3580" w:rsidRDefault="00EE3580" w:rsidP="00EE3580">
      <w:pPr>
        <w:autoSpaceDE w:val="0"/>
        <w:autoSpaceDN w:val="0"/>
        <w:adjustRightInd w:val="0"/>
        <w:spacing w:after="0" w:line="240" w:lineRule="auto"/>
        <w:jc w:val="both"/>
        <w:rPr>
          <w:rFonts w:ascii="Times New Roman" w:hAnsi="Times New Roman"/>
          <w:color w:val="000000"/>
          <w:sz w:val="24"/>
          <w:szCs w:val="24"/>
        </w:rPr>
        <w:sectPr w:rsidR="00EE3580" w:rsidSect="000B08E8">
          <w:pgSz w:w="16838" w:h="11906" w:orient="landscape"/>
          <w:pgMar w:top="1247" w:right="1134" w:bottom="1588" w:left="1418" w:header="709" w:footer="709" w:gutter="0"/>
          <w:cols w:space="708"/>
          <w:docGrid w:linePitch="360"/>
        </w:sectPr>
      </w:pPr>
    </w:p>
    <w:p w:rsidR="001F281B" w:rsidRPr="001F281B" w:rsidRDefault="001F281B" w:rsidP="001F281B">
      <w:pPr>
        <w:autoSpaceDE w:val="0"/>
        <w:autoSpaceDN w:val="0"/>
        <w:adjustRightInd w:val="0"/>
        <w:spacing w:after="0" w:line="240" w:lineRule="auto"/>
        <w:jc w:val="center"/>
        <w:rPr>
          <w:rFonts w:ascii="Times New Roman" w:hAnsi="Times New Roman"/>
          <w:b/>
          <w:color w:val="000000"/>
          <w:sz w:val="24"/>
          <w:szCs w:val="24"/>
        </w:rPr>
      </w:pPr>
      <w:r w:rsidRPr="001F281B">
        <w:rPr>
          <w:rFonts w:ascii="Times New Roman" w:hAnsi="Times New Roman"/>
          <w:b/>
          <w:color w:val="000000"/>
          <w:sz w:val="24"/>
          <w:szCs w:val="24"/>
        </w:rPr>
        <w:lastRenderedPageBreak/>
        <w:t>ЗАКЛЮЧЕНИЕ</w:t>
      </w:r>
    </w:p>
    <w:p w:rsidR="001F281B" w:rsidRPr="001F281B" w:rsidRDefault="001F281B" w:rsidP="001F281B">
      <w:pPr>
        <w:autoSpaceDE w:val="0"/>
        <w:autoSpaceDN w:val="0"/>
        <w:adjustRightInd w:val="0"/>
        <w:spacing w:after="0" w:line="240" w:lineRule="auto"/>
        <w:jc w:val="center"/>
        <w:rPr>
          <w:rFonts w:ascii="Times New Roman" w:hAnsi="Times New Roman"/>
          <w:b/>
          <w:color w:val="000000"/>
          <w:sz w:val="24"/>
          <w:szCs w:val="24"/>
        </w:rPr>
      </w:pPr>
      <w:r w:rsidRPr="001F281B">
        <w:rPr>
          <w:rFonts w:ascii="Times New Roman" w:hAnsi="Times New Roman"/>
          <w:b/>
          <w:color w:val="000000"/>
          <w:sz w:val="24"/>
          <w:szCs w:val="24"/>
        </w:rPr>
        <w:t>антикоррупционной экспертизы</w:t>
      </w:r>
    </w:p>
    <w:p w:rsidR="001F281B" w:rsidRPr="001F281B" w:rsidRDefault="001F281B" w:rsidP="001F281B">
      <w:pPr>
        <w:autoSpaceDE w:val="0"/>
        <w:autoSpaceDN w:val="0"/>
        <w:adjustRightInd w:val="0"/>
        <w:spacing w:after="0" w:line="240" w:lineRule="auto"/>
        <w:jc w:val="center"/>
        <w:rPr>
          <w:rFonts w:ascii="Times New Roman" w:hAnsi="Times New Roman"/>
          <w:color w:val="000000"/>
          <w:sz w:val="24"/>
          <w:szCs w:val="24"/>
        </w:rPr>
      </w:pPr>
      <w:r w:rsidRPr="001F281B">
        <w:rPr>
          <w:rFonts w:ascii="Times New Roman" w:hAnsi="Times New Roman"/>
          <w:color w:val="000000"/>
          <w:sz w:val="24"/>
          <w:szCs w:val="24"/>
        </w:rPr>
        <w:t xml:space="preserve"> на проект решения Совета депутатов сельского поселения </w:t>
      </w:r>
      <w:r>
        <w:rPr>
          <w:rFonts w:ascii="Times New Roman" w:hAnsi="Times New Roman"/>
          <w:color w:val="000000"/>
          <w:sz w:val="24"/>
          <w:szCs w:val="24"/>
        </w:rPr>
        <w:t>Выкатной</w:t>
      </w:r>
      <w:r w:rsidRPr="001F281B">
        <w:rPr>
          <w:rFonts w:ascii="Times New Roman" w:hAnsi="Times New Roman"/>
          <w:color w:val="000000"/>
          <w:sz w:val="24"/>
          <w:szCs w:val="24"/>
        </w:rPr>
        <w:t xml:space="preserve"> </w:t>
      </w:r>
    </w:p>
    <w:p w:rsidR="001F281B" w:rsidRPr="001F281B" w:rsidRDefault="001F281B" w:rsidP="001F281B">
      <w:pPr>
        <w:spacing w:after="0" w:line="240" w:lineRule="auto"/>
        <w:jc w:val="center"/>
        <w:rPr>
          <w:rFonts w:ascii="Times New Roman" w:hAnsi="Times New Roman"/>
          <w:bCs/>
          <w:color w:val="000000"/>
          <w:sz w:val="24"/>
          <w:szCs w:val="24"/>
        </w:rPr>
      </w:pPr>
      <w:r w:rsidRPr="001F281B">
        <w:rPr>
          <w:rFonts w:ascii="Times New Roman" w:hAnsi="Times New Roman"/>
          <w:bCs/>
          <w:color w:val="000000"/>
          <w:sz w:val="24"/>
          <w:szCs w:val="24"/>
        </w:rPr>
        <w:t xml:space="preserve">«О внесении изменений и дополнений в Устав сельского поселения </w:t>
      </w:r>
      <w:r>
        <w:rPr>
          <w:rFonts w:ascii="Times New Roman" w:hAnsi="Times New Roman"/>
          <w:bCs/>
          <w:color w:val="000000"/>
          <w:sz w:val="24"/>
          <w:szCs w:val="24"/>
        </w:rPr>
        <w:t>Выкатной</w:t>
      </w:r>
      <w:r w:rsidRPr="001F281B">
        <w:rPr>
          <w:rFonts w:ascii="Times New Roman" w:hAnsi="Times New Roman"/>
          <w:bCs/>
          <w:color w:val="000000"/>
          <w:sz w:val="24"/>
          <w:szCs w:val="24"/>
        </w:rPr>
        <w:t>»</w:t>
      </w:r>
    </w:p>
    <w:p w:rsidR="001F281B" w:rsidRPr="001F281B" w:rsidRDefault="001F281B" w:rsidP="001F281B">
      <w:pPr>
        <w:autoSpaceDE w:val="0"/>
        <w:autoSpaceDN w:val="0"/>
        <w:adjustRightInd w:val="0"/>
        <w:spacing w:after="0" w:line="240" w:lineRule="auto"/>
        <w:jc w:val="center"/>
        <w:rPr>
          <w:rFonts w:ascii="Times New Roman" w:hAnsi="Times New Roman"/>
          <w:color w:val="000000"/>
          <w:sz w:val="24"/>
          <w:szCs w:val="24"/>
        </w:rPr>
      </w:pPr>
    </w:p>
    <w:p w:rsidR="001F281B" w:rsidRPr="001F281B" w:rsidRDefault="001F281B" w:rsidP="001F281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1F281B">
        <w:rPr>
          <w:rFonts w:ascii="Times New Roman" w:hAnsi="Times New Roman"/>
          <w:color w:val="000000"/>
          <w:sz w:val="24"/>
          <w:szCs w:val="24"/>
        </w:rPr>
        <w:t>1 августа 2020 года</w:t>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t xml:space="preserve">   </w:t>
      </w:r>
      <w:r w:rsidRPr="001F281B">
        <w:rPr>
          <w:rFonts w:ascii="Times New Roman" w:hAnsi="Times New Roman"/>
          <w:color w:val="000000"/>
          <w:sz w:val="24"/>
          <w:szCs w:val="24"/>
        </w:rPr>
        <w:tab/>
      </w:r>
      <w:r>
        <w:rPr>
          <w:rFonts w:ascii="Times New Roman" w:hAnsi="Times New Roman"/>
          <w:color w:val="000000"/>
          <w:sz w:val="24"/>
          <w:szCs w:val="24"/>
        </w:rPr>
        <w:t xml:space="preserve">           </w:t>
      </w:r>
      <w:r w:rsidRPr="001F281B">
        <w:rPr>
          <w:rFonts w:ascii="Times New Roman" w:hAnsi="Times New Roman"/>
          <w:color w:val="000000"/>
          <w:sz w:val="24"/>
          <w:szCs w:val="24"/>
        </w:rPr>
        <w:t>п.</w:t>
      </w:r>
      <w:r>
        <w:rPr>
          <w:rFonts w:ascii="Times New Roman" w:hAnsi="Times New Roman"/>
          <w:color w:val="000000"/>
          <w:sz w:val="24"/>
          <w:szCs w:val="24"/>
        </w:rPr>
        <w:t xml:space="preserve"> Выкатной</w:t>
      </w:r>
    </w:p>
    <w:p w:rsidR="001F281B" w:rsidRPr="001F281B" w:rsidRDefault="001F281B" w:rsidP="001F281B">
      <w:pPr>
        <w:autoSpaceDE w:val="0"/>
        <w:autoSpaceDN w:val="0"/>
        <w:adjustRightInd w:val="0"/>
        <w:spacing w:after="0" w:line="240" w:lineRule="auto"/>
        <w:jc w:val="both"/>
        <w:rPr>
          <w:rFonts w:ascii="Times New Roman" w:hAnsi="Times New Roman"/>
          <w:color w:val="000000"/>
          <w:sz w:val="24"/>
          <w:szCs w:val="24"/>
        </w:rPr>
      </w:pPr>
    </w:p>
    <w:p w:rsidR="001F281B" w:rsidRPr="001F281B" w:rsidRDefault="001F281B" w:rsidP="001F281B">
      <w:pPr>
        <w:autoSpaceDE w:val="0"/>
        <w:autoSpaceDN w:val="0"/>
        <w:adjustRightInd w:val="0"/>
        <w:spacing w:after="0" w:line="240" w:lineRule="auto"/>
        <w:jc w:val="both"/>
        <w:rPr>
          <w:rFonts w:ascii="Times New Roman" w:hAnsi="Times New Roman"/>
          <w:color w:val="000000"/>
          <w:sz w:val="24"/>
          <w:szCs w:val="24"/>
        </w:rPr>
      </w:pPr>
      <w:r w:rsidRPr="001F281B">
        <w:rPr>
          <w:rFonts w:ascii="Times New Roman" w:hAnsi="Times New Roman"/>
          <w:color w:val="000000"/>
          <w:sz w:val="24"/>
          <w:szCs w:val="24"/>
        </w:rPr>
        <w:tab/>
        <w:t xml:space="preserve">Главный специалист администрации сельского поселения </w:t>
      </w:r>
      <w:r>
        <w:rPr>
          <w:rFonts w:ascii="Times New Roman" w:hAnsi="Times New Roman"/>
          <w:color w:val="000000"/>
          <w:sz w:val="24"/>
          <w:szCs w:val="24"/>
        </w:rPr>
        <w:t>Выкатной</w:t>
      </w:r>
      <w:r w:rsidRPr="001F281B">
        <w:rPr>
          <w:rFonts w:ascii="Times New Roman" w:hAnsi="Times New Roman"/>
          <w:color w:val="000000"/>
          <w:sz w:val="24"/>
          <w:szCs w:val="24"/>
        </w:rPr>
        <w:t xml:space="preserve"> </w:t>
      </w:r>
      <w:r>
        <w:rPr>
          <w:rFonts w:ascii="Times New Roman" w:hAnsi="Times New Roman"/>
          <w:color w:val="000000"/>
          <w:sz w:val="24"/>
          <w:szCs w:val="24"/>
        </w:rPr>
        <w:t>Савельев Владимир Анатольевич</w:t>
      </w:r>
      <w:r w:rsidRPr="001F281B">
        <w:rPr>
          <w:rFonts w:ascii="Times New Roman" w:hAnsi="Times New Roman"/>
          <w:color w:val="000000"/>
          <w:sz w:val="24"/>
          <w:szCs w:val="24"/>
        </w:rPr>
        <w:t xml:space="preserve">, рассмотрев проект решения Совета депутатов сельского поселения </w:t>
      </w:r>
      <w:r>
        <w:rPr>
          <w:rFonts w:ascii="Times New Roman" w:hAnsi="Times New Roman"/>
          <w:color w:val="000000"/>
          <w:sz w:val="24"/>
          <w:szCs w:val="24"/>
        </w:rPr>
        <w:t>Выкатной</w:t>
      </w:r>
      <w:r w:rsidRPr="001F281B">
        <w:rPr>
          <w:rFonts w:ascii="Times New Roman" w:hAnsi="Times New Roman"/>
          <w:color w:val="000000"/>
          <w:sz w:val="24"/>
          <w:szCs w:val="24"/>
        </w:rPr>
        <w:t xml:space="preserve"> «О внесении изменений и дополнений в Устав сельского поселения </w:t>
      </w:r>
      <w:r>
        <w:rPr>
          <w:rFonts w:ascii="Times New Roman" w:hAnsi="Times New Roman"/>
          <w:color w:val="000000"/>
          <w:sz w:val="24"/>
          <w:szCs w:val="24"/>
        </w:rPr>
        <w:t>Выкатной</w:t>
      </w:r>
      <w:r w:rsidRPr="001F281B">
        <w:rPr>
          <w:rFonts w:ascii="Times New Roman" w:hAnsi="Times New Roman"/>
          <w:color w:val="000000"/>
          <w:sz w:val="24"/>
          <w:szCs w:val="24"/>
        </w:rPr>
        <w:t>» (далее по тексту – Проект) на соответствие Конституции Российской Федерации, федеральному законодательству, законодательству Ханты-Мансийского автономного округа – Югры и</w:t>
      </w:r>
      <w:r>
        <w:rPr>
          <w:rFonts w:ascii="Times New Roman" w:hAnsi="Times New Roman"/>
          <w:color w:val="000000"/>
          <w:sz w:val="24"/>
          <w:szCs w:val="24"/>
        </w:rPr>
        <w:t xml:space="preserve"> Уставу сельского поселения Выкатной</w:t>
      </w:r>
      <w:r w:rsidRPr="001F281B">
        <w:rPr>
          <w:rFonts w:ascii="Times New Roman" w:hAnsi="Times New Roman"/>
          <w:color w:val="000000"/>
          <w:sz w:val="24"/>
          <w:szCs w:val="24"/>
        </w:rPr>
        <w:t>,</w:t>
      </w:r>
    </w:p>
    <w:p w:rsidR="001F281B" w:rsidRDefault="001F281B" w:rsidP="001F281B">
      <w:pPr>
        <w:autoSpaceDE w:val="0"/>
        <w:autoSpaceDN w:val="0"/>
        <w:adjustRightInd w:val="0"/>
        <w:spacing w:after="0" w:line="240" w:lineRule="auto"/>
        <w:jc w:val="center"/>
        <w:rPr>
          <w:rFonts w:ascii="Times New Roman" w:hAnsi="Times New Roman"/>
          <w:color w:val="000000"/>
          <w:sz w:val="24"/>
          <w:szCs w:val="24"/>
        </w:rPr>
      </w:pPr>
    </w:p>
    <w:p w:rsidR="001F281B" w:rsidRPr="001F281B" w:rsidRDefault="001F281B" w:rsidP="001F281B">
      <w:pPr>
        <w:autoSpaceDE w:val="0"/>
        <w:autoSpaceDN w:val="0"/>
        <w:adjustRightInd w:val="0"/>
        <w:spacing w:after="0" w:line="240" w:lineRule="auto"/>
        <w:jc w:val="center"/>
        <w:rPr>
          <w:rFonts w:ascii="Times New Roman" w:hAnsi="Times New Roman"/>
          <w:color w:val="000000"/>
          <w:sz w:val="24"/>
          <w:szCs w:val="24"/>
        </w:rPr>
      </w:pPr>
      <w:r w:rsidRPr="001F281B">
        <w:rPr>
          <w:rFonts w:ascii="Times New Roman" w:hAnsi="Times New Roman"/>
          <w:color w:val="000000"/>
          <w:sz w:val="24"/>
          <w:szCs w:val="24"/>
        </w:rPr>
        <w:t>УСТАНОВИЛ:</w:t>
      </w:r>
    </w:p>
    <w:p w:rsidR="001F281B" w:rsidRPr="001F281B" w:rsidRDefault="001F281B" w:rsidP="001F281B">
      <w:pPr>
        <w:autoSpaceDE w:val="0"/>
        <w:autoSpaceDN w:val="0"/>
        <w:adjustRightInd w:val="0"/>
        <w:spacing w:after="0" w:line="240" w:lineRule="auto"/>
        <w:ind w:firstLine="709"/>
        <w:jc w:val="both"/>
        <w:rPr>
          <w:rFonts w:ascii="Times New Roman" w:hAnsi="Times New Roman"/>
          <w:color w:val="000000"/>
          <w:sz w:val="24"/>
          <w:szCs w:val="24"/>
        </w:rPr>
      </w:pPr>
      <w:r w:rsidRPr="001F281B">
        <w:rPr>
          <w:rFonts w:ascii="Times New Roman" w:hAnsi="Times New Roman"/>
          <w:color w:val="000000"/>
          <w:sz w:val="24"/>
          <w:szCs w:val="24"/>
        </w:rPr>
        <w:t>Предметом правового регулирования Проекта является внесение изменений и дополнений в Устав сельского поселения</w:t>
      </w:r>
      <w:r w:rsidR="0056773B" w:rsidRPr="0056773B">
        <w:rPr>
          <w:rFonts w:ascii="Times New Roman" w:hAnsi="Times New Roman"/>
          <w:color w:val="000000"/>
          <w:sz w:val="24"/>
          <w:szCs w:val="24"/>
        </w:rPr>
        <w:t xml:space="preserve"> </w:t>
      </w:r>
      <w:r w:rsidR="0056773B">
        <w:rPr>
          <w:rFonts w:ascii="Times New Roman" w:hAnsi="Times New Roman"/>
          <w:color w:val="000000"/>
          <w:sz w:val="24"/>
          <w:szCs w:val="24"/>
        </w:rPr>
        <w:t>Выкатной</w:t>
      </w:r>
      <w:r w:rsidRPr="001F281B">
        <w:rPr>
          <w:rFonts w:ascii="Times New Roman" w:hAnsi="Times New Roman"/>
          <w:color w:val="000000"/>
          <w:sz w:val="24"/>
          <w:szCs w:val="24"/>
        </w:rPr>
        <w:t>.</w:t>
      </w:r>
    </w:p>
    <w:p w:rsidR="001F281B" w:rsidRPr="001F281B" w:rsidRDefault="001F281B" w:rsidP="001F281B">
      <w:pPr>
        <w:autoSpaceDE w:val="0"/>
        <w:autoSpaceDN w:val="0"/>
        <w:adjustRightInd w:val="0"/>
        <w:spacing w:after="0" w:line="240" w:lineRule="auto"/>
        <w:ind w:firstLine="709"/>
        <w:jc w:val="both"/>
        <w:rPr>
          <w:rFonts w:ascii="Times New Roman" w:hAnsi="Times New Roman"/>
          <w:color w:val="000000"/>
          <w:sz w:val="24"/>
          <w:szCs w:val="24"/>
        </w:rPr>
      </w:pPr>
      <w:r w:rsidRPr="001F281B">
        <w:rPr>
          <w:rFonts w:ascii="Times New Roman" w:hAnsi="Times New Roman"/>
          <w:color w:val="000000"/>
          <w:sz w:val="24"/>
          <w:szCs w:val="24"/>
        </w:rPr>
        <w:t>В соответствии с ч.</w:t>
      </w:r>
      <w:r w:rsidR="0056773B">
        <w:rPr>
          <w:rFonts w:ascii="Times New Roman" w:hAnsi="Times New Roman"/>
          <w:color w:val="000000"/>
          <w:sz w:val="24"/>
          <w:szCs w:val="24"/>
        </w:rPr>
        <w:t xml:space="preserve"> </w:t>
      </w:r>
      <w:r w:rsidRPr="001F281B">
        <w:rPr>
          <w:rFonts w:ascii="Times New Roman" w:hAnsi="Times New Roman"/>
          <w:color w:val="000000"/>
          <w:sz w:val="24"/>
          <w:szCs w:val="24"/>
        </w:rPr>
        <w:t>1 ст.</w:t>
      </w:r>
      <w:r w:rsidR="0056773B">
        <w:rPr>
          <w:rFonts w:ascii="Times New Roman" w:hAnsi="Times New Roman"/>
          <w:color w:val="000000"/>
          <w:sz w:val="24"/>
          <w:szCs w:val="24"/>
        </w:rPr>
        <w:t xml:space="preserve"> </w:t>
      </w:r>
      <w:r w:rsidRPr="001F281B">
        <w:rPr>
          <w:rFonts w:ascii="Times New Roman" w:hAnsi="Times New Roman"/>
          <w:color w:val="000000"/>
          <w:sz w:val="24"/>
          <w:szCs w:val="24"/>
        </w:rPr>
        <w:t>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F281B" w:rsidRPr="001F281B" w:rsidRDefault="001F281B" w:rsidP="0056773B">
      <w:pPr>
        <w:autoSpaceDE w:val="0"/>
        <w:autoSpaceDN w:val="0"/>
        <w:adjustRightInd w:val="0"/>
        <w:spacing w:after="0" w:line="240" w:lineRule="auto"/>
        <w:ind w:firstLine="709"/>
        <w:jc w:val="both"/>
        <w:rPr>
          <w:rFonts w:ascii="Times New Roman" w:hAnsi="Times New Roman"/>
          <w:color w:val="000000"/>
          <w:sz w:val="24"/>
          <w:szCs w:val="24"/>
        </w:rPr>
      </w:pPr>
      <w:r w:rsidRPr="001F281B">
        <w:rPr>
          <w:rFonts w:ascii="Times New Roman" w:hAnsi="Times New Roman"/>
          <w:color w:val="000000"/>
          <w:sz w:val="24"/>
          <w:szCs w:val="24"/>
        </w:rPr>
        <w:t>Согласно пункту 1 части 10 статьи 35, части 3 статьи 44 Федерального закона от 6 октября 2003 года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w:t>
      </w:r>
      <w:r w:rsidR="0056773B">
        <w:rPr>
          <w:rFonts w:ascii="Times New Roman" w:hAnsi="Times New Roman"/>
          <w:color w:val="000000"/>
          <w:sz w:val="24"/>
          <w:szCs w:val="24"/>
        </w:rPr>
        <w:t>дится принятие У</w:t>
      </w:r>
      <w:r w:rsidRPr="001F281B">
        <w:rPr>
          <w:rFonts w:ascii="Times New Roman" w:hAnsi="Times New Roman"/>
          <w:color w:val="000000"/>
          <w:sz w:val="24"/>
          <w:szCs w:val="24"/>
        </w:rPr>
        <w:t xml:space="preserve">става муниципального образования и внесение в него изменений и дополнений; </w:t>
      </w:r>
      <w:r w:rsidR="0056773B">
        <w:rPr>
          <w:rFonts w:ascii="Times New Roman" w:hAnsi="Times New Roman"/>
          <w:color w:val="000000"/>
          <w:sz w:val="24"/>
          <w:szCs w:val="24"/>
        </w:rPr>
        <w:t>У</w:t>
      </w:r>
      <w:r w:rsidRPr="001F281B">
        <w:rPr>
          <w:rFonts w:ascii="Times New Roman" w:hAnsi="Times New Roman"/>
          <w:color w:val="000000"/>
          <w:sz w:val="24"/>
          <w:szCs w:val="24"/>
        </w:rPr>
        <w:t>став муниципального образования принимается представительным органом муниципального образования.</w:t>
      </w:r>
    </w:p>
    <w:p w:rsidR="001F281B" w:rsidRPr="001F281B" w:rsidRDefault="001F281B" w:rsidP="0056773B">
      <w:pPr>
        <w:autoSpaceDE w:val="0"/>
        <w:autoSpaceDN w:val="0"/>
        <w:adjustRightInd w:val="0"/>
        <w:spacing w:after="0" w:line="240" w:lineRule="auto"/>
        <w:ind w:firstLine="709"/>
        <w:jc w:val="both"/>
        <w:rPr>
          <w:rFonts w:ascii="Times New Roman" w:hAnsi="Times New Roman"/>
          <w:color w:val="000000"/>
          <w:sz w:val="24"/>
          <w:szCs w:val="24"/>
        </w:rPr>
      </w:pPr>
      <w:r w:rsidRPr="001F281B">
        <w:rPr>
          <w:rFonts w:ascii="Times New Roman" w:hAnsi="Times New Roman"/>
          <w:color w:val="000000"/>
          <w:sz w:val="24"/>
          <w:szCs w:val="24"/>
        </w:rPr>
        <w:t>Согласно подпункту 1 пункта 1 статьи 17 Устава сельского поселения</w:t>
      </w:r>
      <w:r w:rsidR="00E54537" w:rsidRPr="00E54537">
        <w:rPr>
          <w:rFonts w:ascii="Times New Roman" w:hAnsi="Times New Roman"/>
          <w:color w:val="000000"/>
          <w:sz w:val="24"/>
          <w:szCs w:val="24"/>
        </w:rPr>
        <w:t xml:space="preserve"> </w:t>
      </w:r>
      <w:r w:rsidR="00E54537">
        <w:rPr>
          <w:rFonts w:ascii="Times New Roman" w:hAnsi="Times New Roman"/>
          <w:color w:val="000000"/>
          <w:sz w:val="24"/>
          <w:szCs w:val="24"/>
        </w:rPr>
        <w:t>Выкатной</w:t>
      </w:r>
      <w:r w:rsidRPr="001F281B">
        <w:rPr>
          <w:rFonts w:ascii="Times New Roman" w:hAnsi="Times New Roman"/>
          <w:color w:val="000000"/>
          <w:sz w:val="24"/>
          <w:szCs w:val="24"/>
        </w:rPr>
        <w:t xml:space="preserve"> в исключительной компетенции Совета поселения находится принятие Устава сельского поселения </w:t>
      </w:r>
      <w:r w:rsidR="00E54537">
        <w:rPr>
          <w:rFonts w:ascii="Times New Roman" w:hAnsi="Times New Roman"/>
          <w:color w:val="000000"/>
          <w:sz w:val="24"/>
          <w:szCs w:val="24"/>
        </w:rPr>
        <w:t>Выкатной</w:t>
      </w:r>
      <w:r w:rsidRPr="001F281B">
        <w:rPr>
          <w:rFonts w:ascii="Times New Roman" w:hAnsi="Times New Roman"/>
          <w:color w:val="000000"/>
          <w:sz w:val="24"/>
          <w:szCs w:val="24"/>
        </w:rPr>
        <w:t xml:space="preserve"> и внесение в него изменений и дополнений.</w:t>
      </w:r>
    </w:p>
    <w:p w:rsidR="001F281B" w:rsidRPr="001F281B" w:rsidRDefault="001F281B" w:rsidP="0056773B">
      <w:pPr>
        <w:autoSpaceDE w:val="0"/>
        <w:autoSpaceDN w:val="0"/>
        <w:adjustRightInd w:val="0"/>
        <w:spacing w:after="0" w:line="240" w:lineRule="auto"/>
        <w:ind w:firstLine="709"/>
        <w:jc w:val="both"/>
        <w:rPr>
          <w:rFonts w:ascii="Times New Roman" w:hAnsi="Times New Roman"/>
          <w:color w:val="000000"/>
          <w:sz w:val="24"/>
          <w:szCs w:val="24"/>
        </w:rPr>
      </w:pPr>
      <w:r w:rsidRPr="001F281B">
        <w:rPr>
          <w:rFonts w:ascii="Times New Roman" w:hAnsi="Times New Roman"/>
          <w:color w:val="000000"/>
          <w:sz w:val="24"/>
          <w:szCs w:val="24"/>
        </w:rPr>
        <w:t xml:space="preserve">Согласно пункту 1 статьи 33 Устава сельского поселения </w:t>
      </w:r>
      <w:r w:rsidR="00E54537">
        <w:rPr>
          <w:rFonts w:ascii="Times New Roman" w:hAnsi="Times New Roman"/>
          <w:color w:val="000000"/>
          <w:sz w:val="24"/>
          <w:szCs w:val="24"/>
        </w:rPr>
        <w:t>Выкатной</w:t>
      </w:r>
      <w:r w:rsidRPr="001F281B">
        <w:rPr>
          <w:rFonts w:ascii="Times New Roman" w:hAnsi="Times New Roman"/>
          <w:color w:val="000000"/>
          <w:sz w:val="24"/>
          <w:szCs w:val="24"/>
        </w:rPr>
        <w:t xml:space="preserve"> проекты муниципальных правовых актов вносятся главой поселения.</w:t>
      </w:r>
    </w:p>
    <w:p w:rsidR="001F281B" w:rsidRPr="001F281B" w:rsidRDefault="001F281B" w:rsidP="0056773B">
      <w:pPr>
        <w:autoSpaceDE w:val="0"/>
        <w:autoSpaceDN w:val="0"/>
        <w:adjustRightInd w:val="0"/>
        <w:spacing w:after="0" w:line="240" w:lineRule="auto"/>
        <w:ind w:firstLine="709"/>
        <w:jc w:val="both"/>
        <w:rPr>
          <w:rFonts w:ascii="Times New Roman" w:hAnsi="Times New Roman"/>
          <w:color w:val="000000"/>
          <w:sz w:val="24"/>
          <w:szCs w:val="24"/>
        </w:rPr>
      </w:pPr>
      <w:r w:rsidRPr="001F281B">
        <w:rPr>
          <w:rFonts w:ascii="Times New Roman" w:hAnsi="Times New Roman"/>
          <w:color w:val="000000"/>
          <w:sz w:val="24"/>
          <w:szCs w:val="24"/>
        </w:rPr>
        <w:t xml:space="preserve">Таким образом, Проект разработан в соответствии с полномочиями органа местного самоуправления сельского поселения </w:t>
      </w:r>
      <w:r w:rsidR="00E54537">
        <w:rPr>
          <w:rFonts w:ascii="Times New Roman" w:hAnsi="Times New Roman"/>
          <w:color w:val="000000"/>
          <w:sz w:val="24"/>
          <w:szCs w:val="24"/>
        </w:rPr>
        <w:t>Выкатной</w:t>
      </w:r>
      <w:r w:rsidRPr="001F281B">
        <w:rPr>
          <w:rFonts w:ascii="Times New Roman" w:hAnsi="Times New Roman"/>
          <w:color w:val="000000"/>
          <w:sz w:val="24"/>
          <w:szCs w:val="24"/>
        </w:rPr>
        <w:t xml:space="preserve"> - главы</w:t>
      </w:r>
      <w:r w:rsidR="00E54537">
        <w:rPr>
          <w:rFonts w:ascii="Times New Roman" w:hAnsi="Times New Roman"/>
          <w:color w:val="000000"/>
          <w:sz w:val="24"/>
          <w:szCs w:val="24"/>
        </w:rPr>
        <w:t xml:space="preserve"> сельского поселения</w:t>
      </w:r>
      <w:r w:rsidRPr="001F281B">
        <w:rPr>
          <w:rFonts w:ascii="Times New Roman" w:hAnsi="Times New Roman"/>
          <w:color w:val="000000"/>
          <w:sz w:val="24"/>
          <w:szCs w:val="24"/>
        </w:rPr>
        <w:t xml:space="preserve"> </w:t>
      </w:r>
      <w:r w:rsidR="00E54537">
        <w:rPr>
          <w:rFonts w:ascii="Times New Roman" w:hAnsi="Times New Roman"/>
          <w:color w:val="000000"/>
          <w:sz w:val="24"/>
          <w:szCs w:val="24"/>
        </w:rPr>
        <w:t>Выкатной</w:t>
      </w:r>
      <w:r w:rsidR="00E54537" w:rsidRPr="001F281B">
        <w:rPr>
          <w:rFonts w:ascii="Times New Roman" w:hAnsi="Times New Roman"/>
          <w:color w:val="000000"/>
          <w:sz w:val="24"/>
          <w:szCs w:val="24"/>
        </w:rPr>
        <w:t xml:space="preserve"> </w:t>
      </w:r>
      <w:r w:rsidRPr="001F281B">
        <w:rPr>
          <w:rFonts w:ascii="Times New Roman" w:hAnsi="Times New Roman"/>
          <w:color w:val="000000"/>
          <w:sz w:val="24"/>
          <w:szCs w:val="24"/>
        </w:rPr>
        <w:t xml:space="preserve">и подлежит рассмотрению и принятию надлежащим органом местного самоуправления - Советом депутатов сельского поселения </w:t>
      </w:r>
      <w:r w:rsidR="00E54537">
        <w:rPr>
          <w:rFonts w:ascii="Times New Roman" w:hAnsi="Times New Roman"/>
          <w:color w:val="000000"/>
          <w:sz w:val="24"/>
          <w:szCs w:val="24"/>
        </w:rPr>
        <w:t>Выкатной</w:t>
      </w:r>
      <w:r w:rsidRPr="001F281B">
        <w:rPr>
          <w:rFonts w:ascii="Times New Roman" w:hAnsi="Times New Roman"/>
          <w:color w:val="000000"/>
          <w:sz w:val="24"/>
          <w:szCs w:val="24"/>
        </w:rPr>
        <w:t>.</w:t>
      </w:r>
    </w:p>
    <w:p w:rsidR="002F24C8" w:rsidRPr="000359BC" w:rsidRDefault="001F281B" w:rsidP="0056773B">
      <w:pPr>
        <w:autoSpaceDE w:val="0"/>
        <w:autoSpaceDN w:val="0"/>
        <w:adjustRightInd w:val="0"/>
        <w:spacing w:after="0" w:line="240" w:lineRule="auto"/>
        <w:ind w:firstLine="709"/>
        <w:jc w:val="both"/>
        <w:rPr>
          <w:rFonts w:ascii="Times New Roman" w:hAnsi="Times New Roman"/>
          <w:sz w:val="24"/>
          <w:szCs w:val="24"/>
        </w:rPr>
      </w:pPr>
      <w:r w:rsidRPr="00C21A55">
        <w:rPr>
          <w:rFonts w:ascii="Times New Roman" w:hAnsi="Times New Roman"/>
          <w:color w:val="000000"/>
          <w:sz w:val="24"/>
          <w:szCs w:val="24"/>
        </w:rPr>
        <w:t>В ходе</w:t>
      </w:r>
      <w:r w:rsidRPr="001F281B">
        <w:rPr>
          <w:rFonts w:ascii="Times New Roman" w:hAnsi="Times New Roman"/>
          <w:color w:val="000000"/>
          <w:sz w:val="24"/>
          <w:szCs w:val="24"/>
        </w:rPr>
        <w:t xml:space="preserve"> проверки установлено, что Проект разработан </w:t>
      </w:r>
      <w:r w:rsidR="002F24C8" w:rsidRPr="000359BC">
        <w:rPr>
          <w:rFonts w:ascii="Times New Roman" w:hAnsi="Times New Roman"/>
          <w:sz w:val="24"/>
          <w:szCs w:val="24"/>
        </w:rPr>
        <w:t>на основании Федеральных законов от 01.05.2019 № 87-ФЗ «О внесении изменений в Федеральный закон «Об общих принципах организации местного самоуправления в Российской Федерации», от 24.04.2020 № 148-ФЗ «О внесении изменений в отдельные законодательные акты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Законов Ханты-Мансийского автономного округа – Югры от 28.05.2020 № 50-оз «О внесении изменений в отдельные законы Ханты-Мансийского автономного округа – Югры», от 09.07.2020 № 62-оз «О внесении изменений в Закон Ханты-Мансийского автономного округа – Югры «О статусе и границах муниципальных образований Ханты-Мансийского автономного округа – Югры».</w:t>
      </w:r>
    </w:p>
    <w:p w:rsidR="001F281B" w:rsidRPr="001F281B" w:rsidRDefault="001F281B" w:rsidP="0056773B">
      <w:pPr>
        <w:autoSpaceDE w:val="0"/>
        <w:autoSpaceDN w:val="0"/>
        <w:adjustRightInd w:val="0"/>
        <w:spacing w:after="0" w:line="240" w:lineRule="auto"/>
        <w:ind w:firstLine="709"/>
        <w:jc w:val="both"/>
        <w:rPr>
          <w:rFonts w:ascii="Times New Roman" w:hAnsi="Times New Roman"/>
          <w:color w:val="000000"/>
          <w:sz w:val="24"/>
          <w:szCs w:val="24"/>
        </w:rPr>
      </w:pPr>
      <w:r w:rsidRPr="001F281B">
        <w:rPr>
          <w:rFonts w:ascii="Times New Roman" w:hAnsi="Times New Roman"/>
          <w:color w:val="000000"/>
          <w:sz w:val="24"/>
          <w:szCs w:val="24"/>
        </w:rPr>
        <w:lastRenderedPageBreak/>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1F281B">
          <w:rPr>
            <w:rFonts w:ascii="Times New Roman" w:hAnsi="Times New Roman"/>
            <w:color w:val="000000"/>
            <w:sz w:val="24"/>
            <w:szCs w:val="24"/>
          </w:rPr>
          <w:t>2010 г</w:t>
        </w:r>
      </w:smartTag>
      <w:r w:rsidRPr="001F281B">
        <w:rPr>
          <w:rFonts w:ascii="Times New Roman" w:hAnsi="Times New Roman"/>
          <w:color w:val="000000"/>
          <w:sz w:val="24"/>
          <w:szCs w:val="24"/>
        </w:rPr>
        <w:t>. № 96, показало, что Проект подлежит к принятию надлежащим органом и в соответствии с предоставленной ему действующим законодательством компетенцией, что свидетельствует об отсутствии с изученном Проекте предусмотренного п.п. «д» п.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1F281B" w:rsidRPr="001F281B" w:rsidRDefault="001F281B" w:rsidP="0056773B">
      <w:pPr>
        <w:autoSpaceDE w:val="0"/>
        <w:autoSpaceDN w:val="0"/>
        <w:adjustRightInd w:val="0"/>
        <w:spacing w:after="0" w:line="240" w:lineRule="auto"/>
        <w:ind w:firstLine="709"/>
        <w:jc w:val="both"/>
        <w:rPr>
          <w:rFonts w:ascii="Times New Roman" w:hAnsi="Times New Roman"/>
          <w:color w:val="000000"/>
          <w:sz w:val="24"/>
          <w:szCs w:val="24"/>
        </w:rPr>
      </w:pPr>
      <w:r w:rsidRPr="001F281B">
        <w:rPr>
          <w:rFonts w:ascii="Times New Roman" w:hAnsi="Times New Roman"/>
          <w:color w:val="000000"/>
          <w:sz w:val="24"/>
          <w:szCs w:val="24"/>
        </w:rPr>
        <w:t xml:space="preserve">В ходе изучения Проекта установлено, что оно не содержит предпосылок и </w:t>
      </w:r>
      <w:r w:rsidR="00E54537" w:rsidRPr="001F281B">
        <w:rPr>
          <w:rFonts w:ascii="Times New Roman" w:hAnsi="Times New Roman"/>
          <w:color w:val="000000"/>
          <w:sz w:val="24"/>
          <w:szCs w:val="24"/>
        </w:rPr>
        <w:t>условий для коррупционных действий,</w:t>
      </w:r>
      <w:r w:rsidRPr="001F281B">
        <w:rPr>
          <w:rFonts w:ascii="Times New Roman" w:hAnsi="Times New Roman"/>
          <w:color w:val="000000"/>
          <w:sz w:val="24"/>
          <w:szCs w:val="24"/>
        </w:rPr>
        <w:t xml:space="preserve"> и решений.</w:t>
      </w:r>
    </w:p>
    <w:p w:rsidR="001F281B" w:rsidRPr="001F281B" w:rsidRDefault="001F281B" w:rsidP="00E54537">
      <w:pPr>
        <w:autoSpaceDE w:val="0"/>
        <w:autoSpaceDN w:val="0"/>
        <w:adjustRightInd w:val="0"/>
        <w:spacing w:after="0" w:line="240" w:lineRule="auto"/>
        <w:jc w:val="both"/>
        <w:rPr>
          <w:rFonts w:ascii="Times New Roman" w:hAnsi="Times New Roman"/>
          <w:color w:val="000000"/>
          <w:sz w:val="24"/>
          <w:szCs w:val="24"/>
        </w:rPr>
      </w:pPr>
    </w:p>
    <w:p w:rsidR="001F281B" w:rsidRPr="001F281B" w:rsidRDefault="001F281B" w:rsidP="00E54537">
      <w:pPr>
        <w:autoSpaceDE w:val="0"/>
        <w:autoSpaceDN w:val="0"/>
        <w:adjustRightInd w:val="0"/>
        <w:spacing w:after="0" w:line="240" w:lineRule="auto"/>
        <w:jc w:val="both"/>
        <w:rPr>
          <w:rFonts w:ascii="Times New Roman" w:hAnsi="Times New Roman"/>
          <w:color w:val="000000"/>
          <w:sz w:val="24"/>
          <w:szCs w:val="24"/>
        </w:rPr>
      </w:pPr>
    </w:p>
    <w:p w:rsidR="00FF2C54" w:rsidRPr="001F281B" w:rsidRDefault="00FF2C54" w:rsidP="00E54537">
      <w:pPr>
        <w:autoSpaceDE w:val="0"/>
        <w:autoSpaceDN w:val="0"/>
        <w:adjustRightInd w:val="0"/>
        <w:spacing w:after="0" w:line="240" w:lineRule="auto"/>
        <w:jc w:val="both"/>
        <w:rPr>
          <w:rFonts w:ascii="Times New Roman" w:hAnsi="Times New Roman"/>
          <w:color w:val="000000"/>
          <w:sz w:val="24"/>
          <w:szCs w:val="24"/>
        </w:rPr>
      </w:pPr>
    </w:p>
    <w:p w:rsidR="001F281B" w:rsidRPr="001F281B" w:rsidRDefault="001F281B" w:rsidP="001F281B">
      <w:pPr>
        <w:autoSpaceDE w:val="0"/>
        <w:autoSpaceDN w:val="0"/>
        <w:adjustRightInd w:val="0"/>
        <w:spacing w:after="0" w:line="240" w:lineRule="auto"/>
        <w:jc w:val="both"/>
        <w:rPr>
          <w:rFonts w:ascii="Times New Roman" w:hAnsi="Times New Roman"/>
          <w:color w:val="000000"/>
          <w:sz w:val="24"/>
          <w:szCs w:val="24"/>
        </w:rPr>
      </w:pPr>
      <w:r w:rsidRPr="001F281B">
        <w:rPr>
          <w:rFonts w:ascii="Times New Roman" w:hAnsi="Times New Roman"/>
          <w:color w:val="000000"/>
          <w:sz w:val="24"/>
          <w:szCs w:val="24"/>
        </w:rPr>
        <w:t xml:space="preserve">Главный специалист администрации </w:t>
      </w:r>
    </w:p>
    <w:p w:rsidR="001F281B" w:rsidRPr="001F281B" w:rsidRDefault="001F281B" w:rsidP="001F281B">
      <w:pPr>
        <w:autoSpaceDE w:val="0"/>
        <w:autoSpaceDN w:val="0"/>
        <w:adjustRightInd w:val="0"/>
        <w:spacing w:after="0" w:line="240" w:lineRule="auto"/>
        <w:jc w:val="both"/>
        <w:rPr>
          <w:rFonts w:ascii="Times New Roman" w:hAnsi="Times New Roman"/>
          <w:color w:val="000000"/>
          <w:sz w:val="24"/>
          <w:szCs w:val="24"/>
          <w:highlight w:val="yellow"/>
        </w:rPr>
      </w:pPr>
      <w:r w:rsidRPr="001F281B">
        <w:rPr>
          <w:rFonts w:ascii="Times New Roman" w:hAnsi="Times New Roman"/>
          <w:color w:val="000000"/>
          <w:sz w:val="24"/>
          <w:szCs w:val="24"/>
        </w:rPr>
        <w:t xml:space="preserve">сельского поселения </w:t>
      </w:r>
      <w:r w:rsidR="00FF2C54">
        <w:rPr>
          <w:rFonts w:ascii="Times New Roman" w:hAnsi="Times New Roman"/>
          <w:color w:val="000000"/>
          <w:sz w:val="24"/>
          <w:szCs w:val="24"/>
        </w:rPr>
        <w:t>Выкатной</w:t>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r>
      <w:r w:rsidRPr="001F281B">
        <w:rPr>
          <w:rFonts w:ascii="Times New Roman" w:hAnsi="Times New Roman"/>
          <w:color w:val="000000"/>
          <w:sz w:val="24"/>
          <w:szCs w:val="24"/>
        </w:rPr>
        <w:tab/>
      </w:r>
      <w:r w:rsidR="00FF2C54">
        <w:rPr>
          <w:rFonts w:ascii="Times New Roman" w:hAnsi="Times New Roman"/>
          <w:color w:val="000000"/>
          <w:sz w:val="24"/>
          <w:szCs w:val="24"/>
        </w:rPr>
        <w:t xml:space="preserve">         В.А. Савельев</w:t>
      </w:r>
    </w:p>
    <w:p w:rsidR="00EE3580" w:rsidRPr="00EE3580" w:rsidRDefault="00EE3580" w:rsidP="001F281B">
      <w:pPr>
        <w:autoSpaceDE w:val="0"/>
        <w:autoSpaceDN w:val="0"/>
        <w:adjustRightInd w:val="0"/>
        <w:spacing w:after="0" w:line="240" w:lineRule="auto"/>
        <w:jc w:val="both"/>
        <w:rPr>
          <w:rFonts w:ascii="Times New Roman" w:hAnsi="Times New Roman"/>
          <w:color w:val="000000"/>
          <w:sz w:val="24"/>
          <w:szCs w:val="24"/>
        </w:rPr>
      </w:pPr>
    </w:p>
    <w:p w:rsidR="00EE3580" w:rsidRDefault="00EE3580"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Default="00324A04" w:rsidP="00E0565C">
      <w:pPr>
        <w:suppressAutoHyphens/>
        <w:autoSpaceDE w:val="0"/>
        <w:spacing w:after="0" w:line="240" w:lineRule="auto"/>
        <w:jc w:val="both"/>
        <w:rPr>
          <w:rFonts w:ascii="Times New Roman" w:hAnsi="Times New Roman"/>
          <w:sz w:val="28"/>
          <w:szCs w:val="28"/>
        </w:rPr>
      </w:pPr>
    </w:p>
    <w:p w:rsidR="00324A04" w:rsidRPr="000359BC" w:rsidRDefault="00324A04" w:rsidP="00324A04">
      <w:pPr>
        <w:spacing w:after="0" w:line="240" w:lineRule="auto"/>
        <w:jc w:val="center"/>
        <w:rPr>
          <w:rFonts w:ascii="Times New Roman" w:hAnsi="Times New Roman"/>
          <w:b/>
          <w:sz w:val="24"/>
          <w:szCs w:val="24"/>
        </w:rPr>
      </w:pPr>
      <w:r w:rsidRPr="000359BC">
        <w:rPr>
          <w:rFonts w:ascii="Times New Roman" w:hAnsi="Times New Roman"/>
          <w:b/>
          <w:sz w:val="24"/>
          <w:szCs w:val="24"/>
        </w:rPr>
        <w:lastRenderedPageBreak/>
        <w:t>Заключение</w:t>
      </w:r>
    </w:p>
    <w:p w:rsidR="00324A04" w:rsidRPr="000359BC" w:rsidRDefault="00324A04" w:rsidP="00324A04">
      <w:pPr>
        <w:spacing w:after="0" w:line="240" w:lineRule="auto"/>
        <w:jc w:val="center"/>
        <w:rPr>
          <w:rFonts w:ascii="Times New Roman" w:hAnsi="Times New Roman"/>
          <w:b/>
          <w:sz w:val="24"/>
          <w:szCs w:val="24"/>
        </w:rPr>
      </w:pPr>
      <w:r w:rsidRPr="000359BC">
        <w:rPr>
          <w:rFonts w:ascii="Times New Roman" w:hAnsi="Times New Roman"/>
          <w:b/>
          <w:sz w:val="24"/>
          <w:szCs w:val="24"/>
        </w:rPr>
        <w:t>финансово-экономического сектора</w:t>
      </w:r>
    </w:p>
    <w:p w:rsidR="00324A04" w:rsidRPr="000359BC" w:rsidRDefault="00324A04" w:rsidP="00324A04">
      <w:pPr>
        <w:autoSpaceDE w:val="0"/>
        <w:autoSpaceDN w:val="0"/>
        <w:adjustRightInd w:val="0"/>
        <w:spacing w:after="0" w:line="240" w:lineRule="auto"/>
        <w:jc w:val="center"/>
        <w:rPr>
          <w:rFonts w:ascii="Times New Roman" w:hAnsi="Times New Roman"/>
          <w:sz w:val="24"/>
          <w:szCs w:val="24"/>
        </w:rPr>
      </w:pPr>
      <w:r w:rsidRPr="000359BC">
        <w:rPr>
          <w:rFonts w:ascii="Times New Roman" w:hAnsi="Times New Roman"/>
          <w:sz w:val="24"/>
          <w:szCs w:val="24"/>
        </w:rPr>
        <w:t xml:space="preserve">на проект решения Совета депутатов сельского поселения Выкатной </w:t>
      </w:r>
    </w:p>
    <w:p w:rsidR="00324A04" w:rsidRPr="000359BC" w:rsidRDefault="00324A04" w:rsidP="00324A04">
      <w:pPr>
        <w:spacing w:after="0" w:line="240" w:lineRule="auto"/>
        <w:jc w:val="center"/>
        <w:rPr>
          <w:rFonts w:ascii="Times New Roman" w:hAnsi="Times New Roman"/>
          <w:bCs/>
          <w:sz w:val="24"/>
          <w:szCs w:val="24"/>
        </w:rPr>
      </w:pPr>
      <w:r w:rsidRPr="000359BC">
        <w:rPr>
          <w:rFonts w:ascii="Times New Roman" w:hAnsi="Times New Roman"/>
          <w:bCs/>
          <w:sz w:val="24"/>
          <w:szCs w:val="24"/>
        </w:rPr>
        <w:t>«О внесении изменений и дополнений в Устав сельского поселения Выкатной»</w:t>
      </w:r>
    </w:p>
    <w:p w:rsidR="00324A04" w:rsidRPr="000359BC" w:rsidRDefault="00324A04" w:rsidP="00324A04">
      <w:pPr>
        <w:autoSpaceDE w:val="0"/>
        <w:autoSpaceDN w:val="0"/>
        <w:adjustRightInd w:val="0"/>
        <w:spacing w:after="0" w:line="240" w:lineRule="auto"/>
        <w:jc w:val="center"/>
        <w:rPr>
          <w:rFonts w:ascii="Times New Roman" w:hAnsi="Times New Roman"/>
          <w:sz w:val="24"/>
          <w:szCs w:val="24"/>
        </w:rPr>
      </w:pPr>
    </w:p>
    <w:p w:rsidR="00324A04" w:rsidRPr="000359BC" w:rsidRDefault="00C21A55" w:rsidP="00324A04">
      <w:pPr>
        <w:autoSpaceDE w:val="0"/>
        <w:autoSpaceDN w:val="0"/>
        <w:adjustRightInd w:val="0"/>
        <w:spacing w:after="0" w:line="240" w:lineRule="auto"/>
        <w:jc w:val="both"/>
        <w:rPr>
          <w:rFonts w:ascii="Times New Roman" w:hAnsi="Times New Roman"/>
          <w:sz w:val="24"/>
          <w:szCs w:val="24"/>
        </w:rPr>
      </w:pPr>
      <w:r w:rsidRPr="000359BC">
        <w:rPr>
          <w:rFonts w:ascii="Times New Roman" w:hAnsi="Times New Roman"/>
          <w:sz w:val="24"/>
          <w:szCs w:val="24"/>
        </w:rPr>
        <w:t>31</w:t>
      </w:r>
      <w:r w:rsidR="00324A04" w:rsidRPr="000359BC">
        <w:rPr>
          <w:rFonts w:ascii="Times New Roman" w:hAnsi="Times New Roman"/>
          <w:sz w:val="24"/>
          <w:szCs w:val="24"/>
        </w:rPr>
        <w:t xml:space="preserve"> августа 2020</w:t>
      </w:r>
      <w:r w:rsidRPr="000359BC">
        <w:rPr>
          <w:rFonts w:ascii="Times New Roman" w:hAnsi="Times New Roman"/>
          <w:sz w:val="24"/>
          <w:szCs w:val="24"/>
        </w:rPr>
        <w:t xml:space="preserve"> года</w:t>
      </w:r>
      <w:r w:rsidRPr="000359BC">
        <w:rPr>
          <w:rFonts w:ascii="Times New Roman" w:hAnsi="Times New Roman"/>
          <w:sz w:val="24"/>
          <w:szCs w:val="24"/>
        </w:rPr>
        <w:tab/>
      </w:r>
      <w:r w:rsidRPr="000359BC">
        <w:rPr>
          <w:rFonts w:ascii="Times New Roman" w:hAnsi="Times New Roman"/>
          <w:sz w:val="24"/>
          <w:szCs w:val="24"/>
        </w:rPr>
        <w:tab/>
      </w:r>
      <w:r w:rsidRPr="000359BC">
        <w:rPr>
          <w:rFonts w:ascii="Times New Roman" w:hAnsi="Times New Roman"/>
          <w:sz w:val="24"/>
          <w:szCs w:val="24"/>
        </w:rPr>
        <w:tab/>
      </w:r>
      <w:r w:rsidRPr="000359BC">
        <w:rPr>
          <w:rFonts w:ascii="Times New Roman" w:hAnsi="Times New Roman"/>
          <w:sz w:val="24"/>
          <w:szCs w:val="24"/>
        </w:rPr>
        <w:tab/>
      </w:r>
      <w:r w:rsidRPr="000359BC">
        <w:rPr>
          <w:rFonts w:ascii="Times New Roman" w:hAnsi="Times New Roman"/>
          <w:sz w:val="24"/>
          <w:szCs w:val="24"/>
        </w:rPr>
        <w:tab/>
      </w:r>
      <w:r w:rsidRPr="000359BC">
        <w:rPr>
          <w:rFonts w:ascii="Times New Roman" w:hAnsi="Times New Roman"/>
          <w:sz w:val="24"/>
          <w:szCs w:val="24"/>
        </w:rPr>
        <w:tab/>
      </w:r>
      <w:r w:rsidRPr="000359BC">
        <w:rPr>
          <w:rFonts w:ascii="Times New Roman" w:hAnsi="Times New Roman"/>
          <w:sz w:val="24"/>
          <w:szCs w:val="24"/>
        </w:rPr>
        <w:tab/>
        <w:t xml:space="preserve">                       </w:t>
      </w:r>
      <w:r w:rsidR="00324A04" w:rsidRPr="000359BC">
        <w:rPr>
          <w:rFonts w:ascii="Times New Roman" w:hAnsi="Times New Roman"/>
          <w:sz w:val="24"/>
          <w:szCs w:val="24"/>
        </w:rPr>
        <w:t>п.</w:t>
      </w:r>
      <w:r w:rsidRPr="000359BC">
        <w:rPr>
          <w:rFonts w:ascii="Times New Roman" w:hAnsi="Times New Roman"/>
          <w:sz w:val="24"/>
          <w:szCs w:val="24"/>
        </w:rPr>
        <w:t xml:space="preserve"> Выкатной</w:t>
      </w:r>
    </w:p>
    <w:p w:rsidR="00324A04" w:rsidRPr="000359BC" w:rsidRDefault="00324A04" w:rsidP="00324A04">
      <w:pPr>
        <w:spacing w:after="0" w:line="240" w:lineRule="auto"/>
        <w:ind w:firstLine="708"/>
        <w:jc w:val="both"/>
        <w:rPr>
          <w:rFonts w:ascii="Times New Roman" w:hAnsi="Times New Roman"/>
          <w:sz w:val="24"/>
          <w:szCs w:val="24"/>
        </w:rPr>
      </w:pPr>
    </w:p>
    <w:p w:rsidR="00324A04" w:rsidRPr="000359BC" w:rsidRDefault="00324A04" w:rsidP="00324A04">
      <w:pPr>
        <w:autoSpaceDE w:val="0"/>
        <w:autoSpaceDN w:val="0"/>
        <w:adjustRightInd w:val="0"/>
        <w:spacing w:after="0" w:line="240" w:lineRule="auto"/>
        <w:ind w:firstLine="708"/>
        <w:jc w:val="both"/>
        <w:rPr>
          <w:rFonts w:ascii="Times New Roman" w:hAnsi="Times New Roman"/>
          <w:sz w:val="24"/>
          <w:szCs w:val="24"/>
        </w:rPr>
      </w:pPr>
      <w:r w:rsidRPr="000359BC">
        <w:rPr>
          <w:rFonts w:ascii="Times New Roman" w:hAnsi="Times New Roman"/>
          <w:sz w:val="24"/>
          <w:szCs w:val="24"/>
        </w:rPr>
        <w:t>Рассмотрев проект решения Совета депутатов сельского поселения</w:t>
      </w:r>
      <w:r w:rsidR="00C21A55" w:rsidRPr="000359BC">
        <w:rPr>
          <w:rFonts w:ascii="Times New Roman" w:hAnsi="Times New Roman"/>
          <w:bCs/>
          <w:sz w:val="24"/>
          <w:szCs w:val="24"/>
        </w:rPr>
        <w:t xml:space="preserve"> Выкатной</w:t>
      </w:r>
      <w:r w:rsidRPr="000359BC">
        <w:rPr>
          <w:rFonts w:ascii="Times New Roman" w:hAnsi="Times New Roman"/>
          <w:sz w:val="24"/>
          <w:szCs w:val="24"/>
        </w:rPr>
        <w:t xml:space="preserve"> «О внесении изменений и дополнений в Устав сельского поселения</w:t>
      </w:r>
      <w:r w:rsidR="00C21A55" w:rsidRPr="000359BC">
        <w:rPr>
          <w:rFonts w:ascii="Times New Roman" w:hAnsi="Times New Roman"/>
          <w:bCs/>
          <w:sz w:val="24"/>
          <w:szCs w:val="24"/>
        </w:rPr>
        <w:t xml:space="preserve"> Выкатной</w:t>
      </w:r>
      <w:r w:rsidRPr="000359BC">
        <w:rPr>
          <w:rFonts w:ascii="Times New Roman" w:hAnsi="Times New Roman"/>
          <w:sz w:val="24"/>
          <w:szCs w:val="24"/>
        </w:rPr>
        <w:t xml:space="preserve">», разработанный в соответствии с Федеральными законами от 06.10.2003 № 131-ФЗ «Об общих принципах организации местного самоуправления в Российской Федерации», от 01.05.2019 № 87-ФЗ «О внесении изменений в Федеральный закон «Об общих принципах организации местного самоуправления в Российской Федерации», от 24.04.2020 № 148-ФЗ «О внесении изменений в отдельные законодательные акты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Законами Ханты-Мансийского автономного округа – Югры от 28.05.2020 № 50-оз «О внесении изменений в отдельные законы Ханты-Мансийского автономного округа – Югры», от 09.07.2020 № 62-оз «О внесении изменений в Закон Ханты-Мансийского автономного округа – Югры «О статусе и границах муниципальных образований Ханты-Мансийского автономного округа – Югры», Уставом сельского поселения </w:t>
      </w:r>
      <w:r w:rsidR="002F24C8" w:rsidRPr="000359BC">
        <w:rPr>
          <w:rFonts w:ascii="Times New Roman" w:hAnsi="Times New Roman"/>
          <w:sz w:val="24"/>
          <w:szCs w:val="24"/>
        </w:rPr>
        <w:t>Выкатной</w:t>
      </w:r>
      <w:r w:rsidRPr="000359BC">
        <w:rPr>
          <w:rFonts w:ascii="Times New Roman" w:hAnsi="Times New Roman"/>
          <w:sz w:val="24"/>
          <w:szCs w:val="24"/>
        </w:rPr>
        <w:t xml:space="preserve">, я, заведующий </w:t>
      </w:r>
      <w:r w:rsidR="002F24C8" w:rsidRPr="000359BC">
        <w:rPr>
          <w:rFonts w:ascii="Times New Roman" w:hAnsi="Times New Roman"/>
          <w:sz w:val="24"/>
          <w:szCs w:val="24"/>
        </w:rPr>
        <w:t xml:space="preserve">ФЭС </w:t>
      </w:r>
      <w:r w:rsidRPr="000359BC">
        <w:rPr>
          <w:rFonts w:ascii="Times New Roman" w:hAnsi="Times New Roman"/>
          <w:sz w:val="24"/>
          <w:szCs w:val="24"/>
        </w:rPr>
        <w:t xml:space="preserve">администрации сельского поселения </w:t>
      </w:r>
      <w:r w:rsidR="002F24C8" w:rsidRPr="000359BC">
        <w:rPr>
          <w:rFonts w:ascii="Times New Roman" w:hAnsi="Times New Roman"/>
          <w:sz w:val="24"/>
          <w:szCs w:val="24"/>
        </w:rPr>
        <w:t>Выкатной</w:t>
      </w:r>
      <w:r w:rsidRPr="000359BC">
        <w:rPr>
          <w:rFonts w:ascii="Times New Roman" w:hAnsi="Times New Roman"/>
          <w:sz w:val="24"/>
          <w:szCs w:val="24"/>
        </w:rPr>
        <w:t xml:space="preserve"> </w:t>
      </w:r>
      <w:r w:rsidR="002F24C8" w:rsidRPr="000359BC">
        <w:rPr>
          <w:rFonts w:ascii="Times New Roman" w:hAnsi="Times New Roman"/>
          <w:sz w:val="24"/>
          <w:szCs w:val="24"/>
        </w:rPr>
        <w:t xml:space="preserve">Выстребова Ирина Николаевна </w:t>
      </w:r>
      <w:r w:rsidRPr="000359BC">
        <w:rPr>
          <w:rFonts w:ascii="Times New Roman" w:hAnsi="Times New Roman"/>
          <w:sz w:val="24"/>
          <w:szCs w:val="24"/>
        </w:rPr>
        <w:t>отмечаю следующее:</w:t>
      </w:r>
    </w:p>
    <w:p w:rsidR="00324A04" w:rsidRPr="000359BC" w:rsidRDefault="00324A04" w:rsidP="00324A04">
      <w:pPr>
        <w:spacing w:after="0" w:line="240" w:lineRule="auto"/>
        <w:ind w:firstLine="708"/>
        <w:jc w:val="both"/>
        <w:rPr>
          <w:rFonts w:ascii="Times New Roman" w:hAnsi="Times New Roman"/>
          <w:sz w:val="24"/>
          <w:szCs w:val="24"/>
        </w:rPr>
      </w:pPr>
      <w:r w:rsidRPr="000359BC">
        <w:rPr>
          <w:rFonts w:ascii="Times New Roman" w:hAnsi="Times New Roman"/>
          <w:sz w:val="24"/>
          <w:szCs w:val="24"/>
        </w:rPr>
        <w:t>По изменениям, вносимым в статью 2</w:t>
      </w:r>
      <w:r w:rsidR="002F24C8" w:rsidRPr="000359BC">
        <w:rPr>
          <w:rFonts w:ascii="Times New Roman" w:hAnsi="Times New Roman"/>
          <w:sz w:val="24"/>
          <w:szCs w:val="24"/>
        </w:rPr>
        <w:t>0</w:t>
      </w:r>
      <w:r w:rsidRPr="000359BC">
        <w:rPr>
          <w:rFonts w:ascii="Times New Roman" w:hAnsi="Times New Roman"/>
          <w:sz w:val="24"/>
          <w:szCs w:val="24"/>
        </w:rPr>
        <w:t xml:space="preserve"> Устава сельского поселения </w:t>
      </w:r>
      <w:r w:rsidR="002F24C8" w:rsidRPr="000359BC">
        <w:rPr>
          <w:rFonts w:ascii="Times New Roman" w:hAnsi="Times New Roman"/>
          <w:sz w:val="24"/>
          <w:szCs w:val="24"/>
        </w:rPr>
        <w:t>Выкатной</w:t>
      </w:r>
      <w:r w:rsidRPr="000359BC">
        <w:rPr>
          <w:rFonts w:ascii="Times New Roman" w:hAnsi="Times New Roman"/>
          <w:sz w:val="24"/>
          <w:szCs w:val="24"/>
        </w:rPr>
        <w:t xml:space="preserve"> в соответствии с Федеральным законом от 24.04.2020 № 148-ФЗ «О внесении изменений в отдельные законодательные акты Российской Федерации» и Законом Ханты-Мансийского автономного округа – Югры от 28.05.2020 № 50-оз «О внесении изменений в отдельные законы Ханты-Мансийского автономного округа – Югры», Проект не предусматривает прямых финансовых затрат. </w:t>
      </w:r>
    </w:p>
    <w:p w:rsidR="00324A04" w:rsidRPr="000359BC" w:rsidRDefault="00324A04" w:rsidP="00324A04">
      <w:pPr>
        <w:spacing w:after="0" w:line="240" w:lineRule="auto"/>
        <w:ind w:firstLine="708"/>
        <w:jc w:val="both"/>
        <w:rPr>
          <w:rFonts w:ascii="Times New Roman" w:hAnsi="Times New Roman"/>
          <w:sz w:val="24"/>
          <w:szCs w:val="24"/>
        </w:rPr>
      </w:pPr>
      <w:r w:rsidRPr="000359BC">
        <w:rPr>
          <w:rFonts w:ascii="Times New Roman" w:hAnsi="Times New Roman"/>
          <w:sz w:val="24"/>
          <w:szCs w:val="24"/>
        </w:rPr>
        <w:t>Действующее законодательство не предусматривает обязанность муниципального образования компенсировать работодателю затраты по заработной плате за установленные в проекте дни депутату Совета поселения, осуществляющему свои полномочия на непостоянной основе, для осуществления своих полномочий, т.к.:</w:t>
      </w:r>
    </w:p>
    <w:p w:rsidR="00324A04" w:rsidRPr="000359BC" w:rsidRDefault="00324A04" w:rsidP="00324A04">
      <w:pPr>
        <w:spacing w:after="0" w:line="240" w:lineRule="auto"/>
        <w:ind w:firstLine="708"/>
        <w:jc w:val="both"/>
        <w:rPr>
          <w:rFonts w:ascii="Times New Roman" w:hAnsi="Times New Roman"/>
          <w:sz w:val="24"/>
          <w:szCs w:val="24"/>
        </w:rPr>
      </w:pPr>
      <w:r w:rsidRPr="000359BC">
        <w:rPr>
          <w:rFonts w:ascii="Times New Roman" w:hAnsi="Times New Roman"/>
          <w:sz w:val="24"/>
          <w:szCs w:val="24"/>
        </w:rPr>
        <w:t>- изменение существующего порядка сохранения заработной платы по основному месту работы депутата представительного органа муниципального образования положениями Федерального закона от 24.04.2020 № 148-ФЗ «О внесении изменений в отдельные законодательные акты Российской Федерации» не предусматривается;</w:t>
      </w:r>
    </w:p>
    <w:p w:rsidR="00324A04" w:rsidRPr="000359BC" w:rsidRDefault="00324A04" w:rsidP="00324A04">
      <w:pPr>
        <w:spacing w:after="0" w:line="240" w:lineRule="auto"/>
        <w:ind w:firstLine="708"/>
        <w:jc w:val="both"/>
        <w:rPr>
          <w:rFonts w:ascii="Times New Roman" w:hAnsi="Times New Roman"/>
          <w:sz w:val="24"/>
          <w:szCs w:val="24"/>
        </w:rPr>
      </w:pPr>
      <w:r w:rsidRPr="000359BC">
        <w:rPr>
          <w:rFonts w:ascii="Times New Roman" w:hAnsi="Times New Roman"/>
          <w:sz w:val="24"/>
          <w:szCs w:val="24"/>
        </w:rPr>
        <w:t>- положения статей 165 и 170 Трудового кодекса Российской Федерации не содержат норм, обязывающих работодателя сохранять заработную плату работникам, являющимся депутатами, на период исполнения государственных или общественных обязанностей;</w:t>
      </w:r>
    </w:p>
    <w:p w:rsidR="00324A04" w:rsidRPr="000359BC" w:rsidRDefault="00324A04" w:rsidP="00324A04">
      <w:pPr>
        <w:spacing w:after="0" w:line="240" w:lineRule="auto"/>
        <w:ind w:firstLine="708"/>
        <w:jc w:val="both"/>
        <w:rPr>
          <w:rFonts w:ascii="Times New Roman" w:hAnsi="Times New Roman"/>
          <w:sz w:val="24"/>
          <w:szCs w:val="24"/>
        </w:rPr>
      </w:pPr>
      <w:r w:rsidRPr="000359BC">
        <w:rPr>
          <w:rFonts w:ascii="Times New Roman" w:hAnsi="Times New Roman"/>
          <w:sz w:val="24"/>
          <w:szCs w:val="24"/>
        </w:rPr>
        <w:t xml:space="preserve">- внесенные федеральным законом и законом округа изменения, а также, предлагаемые проектом изменения не возлагают дополнительную финансовую нагрузку на работодателя и одновременно обеспечивают большую независимость депутатов и обеспечат надлежащие условия для беспрепятственного осуществления полномочий депутатами без отрыва от основной деятельности, а также будут способствовать повышению эффективности деятельности представительного органа муниципального образования. </w:t>
      </w:r>
    </w:p>
    <w:p w:rsidR="00324A04" w:rsidRPr="000359BC" w:rsidRDefault="00324A04" w:rsidP="00324A04">
      <w:pPr>
        <w:spacing w:after="0" w:line="240" w:lineRule="auto"/>
        <w:ind w:firstLine="708"/>
        <w:jc w:val="both"/>
        <w:rPr>
          <w:rFonts w:ascii="Times New Roman" w:hAnsi="Times New Roman"/>
          <w:sz w:val="24"/>
          <w:szCs w:val="24"/>
        </w:rPr>
      </w:pPr>
      <w:r w:rsidRPr="000359BC">
        <w:rPr>
          <w:rFonts w:ascii="Times New Roman" w:hAnsi="Times New Roman"/>
          <w:sz w:val="24"/>
          <w:szCs w:val="24"/>
        </w:rPr>
        <w:lastRenderedPageBreak/>
        <w:t>Остальные изменения вносятся в соответствии с федеральными законами и законом округа, финансирование будет предусматриваться решением о бюджете по мере необходимости.</w:t>
      </w:r>
    </w:p>
    <w:p w:rsidR="00324A04" w:rsidRPr="000359BC" w:rsidRDefault="00324A04" w:rsidP="00324A04">
      <w:pPr>
        <w:spacing w:after="0" w:line="240" w:lineRule="auto"/>
        <w:ind w:firstLine="708"/>
        <w:jc w:val="both"/>
        <w:rPr>
          <w:rFonts w:ascii="Times New Roman" w:hAnsi="Times New Roman"/>
          <w:sz w:val="24"/>
          <w:szCs w:val="24"/>
        </w:rPr>
      </w:pPr>
      <w:r w:rsidRPr="000359BC">
        <w:rPr>
          <w:rFonts w:ascii="Times New Roman" w:hAnsi="Times New Roman"/>
          <w:sz w:val="24"/>
          <w:szCs w:val="24"/>
        </w:rPr>
        <w:t>Замечаний по указанному проекту не имею.</w:t>
      </w:r>
    </w:p>
    <w:p w:rsidR="00324A04" w:rsidRPr="000359BC" w:rsidRDefault="00324A04" w:rsidP="00324A04">
      <w:pPr>
        <w:spacing w:after="0" w:line="240" w:lineRule="auto"/>
        <w:jc w:val="both"/>
        <w:rPr>
          <w:rFonts w:ascii="Times New Roman" w:hAnsi="Times New Roman"/>
          <w:sz w:val="24"/>
          <w:szCs w:val="24"/>
        </w:rPr>
      </w:pPr>
    </w:p>
    <w:p w:rsidR="00324A04" w:rsidRPr="000359BC" w:rsidRDefault="00324A04" w:rsidP="00324A04">
      <w:pPr>
        <w:spacing w:after="0" w:line="240" w:lineRule="auto"/>
        <w:jc w:val="both"/>
        <w:rPr>
          <w:rFonts w:ascii="Times New Roman" w:hAnsi="Times New Roman"/>
          <w:sz w:val="24"/>
          <w:szCs w:val="24"/>
        </w:rPr>
      </w:pPr>
    </w:p>
    <w:p w:rsidR="00C30323" w:rsidRPr="000359BC" w:rsidRDefault="00C30323" w:rsidP="00324A04">
      <w:pPr>
        <w:spacing w:after="0" w:line="240" w:lineRule="auto"/>
        <w:jc w:val="both"/>
        <w:rPr>
          <w:rFonts w:ascii="Times New Roman" w:hAnsi="Times New Roman"/>
          <w:sz w:val="24"/>
          <w:szCs w:val="24"/>
        </w:rPr>
      </w:pPr>
    </w:p>
    <w:p w:rsidR="00C30323" w:rsidRPr="000359BC" w:rsidRDefault="000E3298" w:rsidP="00324A04">
      <w:pPr>
        <w:spacing w:after="0" w:line="240" w:lineRule="auto"/>
        <w:jc w:val="both"/>
        <w:rPr>
          <w:rFonts w:ascii="Times New Roman" w:hAnsi="Times New Roman"/>
          <w:sz w:val="24"/>
          <w:szCs w:val="24"/>
        </w:rPr>
      </w:pPr>
      <w:r w:rsidRPr="000359BC">
        <w:rPr>
          <w:rFonts w:ascii="Times New Roman" w:hAnsi="Times New Roman"/>
          <w:sz w:val="24"/>
          <w:szCs w:val="24"/>
        </w:rPr>
        <w:t>З</w:t>
      </w:r>
      <w:r w:rsidR="00C30323" w:rsidRPr="000359BC">
        <w:rPr>
          <w:rFonts w:ascii="Times New Roman" w:hAnsi="Times New Roman"/>
          <w:sz w:val="24"/>
          <w:szCs w:val="24"/>
        </w:rPr>
        <w:t>аведующий ФЭС администрации</w:t>
      </w:r>
    </w:p>
    <w:p w:rsidR="00324A04" w:rsidRPr="000359BC" w:rsidRDefault="00C30323" w:rsidP="00324A04">
      <w:pPr>
        <w:spacing w:after="0" w:line="240" w:lineRule="auto"/>
        <w:jc w:val="both"/>
        <w:rPr>
          <w:rFonts w:ascii="Times New Roman" w:hAnsi="Times New Roman"/>
          <w:sz w:val="24"/>
          <w:szCs w:val="24"/>
        </w:rPr>
      </w:pPr>
      <w:r w:rsidRPr="000359BC">
        <w:rPr>
          <w:rFonts w:ascii="Times New Roman" w:hAnsi="Times New Roman"/>
          <w:sz w:val="24"/>
          <w:szCs w:val="24"/>
        </w:rPr>
        <w:t>сельского поселения Выкатной                                                                    И.Н. Выстребова</w:t>
      </w:r>
    </w:p>
    <w:p w:rsidR="00324A04" w:rsidRPr="00324A04" w:rsidRDefault="00324A04" w:rsidP="00324A04">
      <w:pPr>
        <w:autoSpaceDE w:val="0"/>
        <w:autoSpaceDN w:val="0"/>
        <w:adjustRightInd w:val="0"/>
        <w:spacing w:after="0" w:line="240" w:lineRule="auto"/>
        <w:jc w:val="both"/>
        <w:rPr>
          <w:rFonts w:ascii="Courier New" w:hAnsi="Courier New" w:cs="Courier New"/>
          <w:b/>
          <w:color w:val="000000"/>
          <w:sz w:val="24"/>
          <w:szCs w:val="24"/>
        </w:rPr>
      </w:pPr>
    </w:p>
    <w:p w:rsidR="00324A04" w:rsidRPr="00085121" w:rsidRDefault="00324A04" w:rsidP="00E0565C">
      <w:pPr>
        <w:suppressAutoHyphens/>
        <w:autoSpaceDE w:val="0"/>
        <w:spacing w:after="0" w:line="240" w:lineRule="auto"/>
        <w:jc w:val="both"/>
        <w:rPr>
          <w:rFonts w:ascii="Times New Roman" w:hAnsi="Times New Roman"/>
          <w:sz w:val="28"/>
          <w:szCs w:val="28"/>
        </w:rPr>
      </w:pPr>
    </w:p>
    <w:sectPr w:rsidR="00324A04" w:rsidRPr="00085121" w:rsidSect="00EE3580">
      <w:pgSz w:w="11906" w:h="16838"/>
      <w:pgMar w:top="1418" w:right="1247"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A6" w:rsidRDefault="001A7BA6" w:rsidP="003A752C">
      <w:pPr>
        <w:spacing w:after="0" w:line="240" w:lineRule="auto"/>
      </w:pPr>
      <w:r>
        <w:separator/>
      </w:r>
    </w:p>
  </w:endnote>
  <w:endnote w:type="continuationSeparator" w:id="0">
    <w:p w:rsidR="001A7BA6" w:rsidRDefault="001A7BA6" w:rsidP="003A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8" w:rsidRDefault="000E329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67622"/>
      <w:docPartObj>
        <w:docPartGallery w:val="Page Numbers (Bottom of Page)"/>
        <w:docPartUnique/>
      </w:docPartObj>
    </w:sdtPr>
    <w:sdtEndPr/>
    <w:sdtContent>
      <w:p w:rsidR="000E3298" w:rsidRDefault="000E3298">
        <w:pPr>
          <w:pStyle w:val="aa"/>
          <w:jc w:val="right"/>
        </w:pPr>
        <w:r>
          <w:fldChar w:fldCharType="begin"/>
        </w:r>
        <w:r>
          <w:instrText>PAGE   \* MERGEFORMAT</w:instrText>
        </w:r>
        <w:r>
          <w:fldChar w:fldCharType="separate"/>
        </w:r>
        <w:r w:rsidR="003B7300">
          <w:rPr>
            <w:noProof/>
          </w:rPr>
          <w:t>7</w:t>
        </w:r>
        <w:r>
          <w:fldChar w:fldCharType="end"/>
        </w:r>
      </w:p>
    </w:sdtContent>
  </w:sdt>
  <w:p w:rsidR="000E3298" w:rsidRDefault="000E329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8" w:rsidRDefault="000E32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A6" w:rsidRDefault="001A7BA6" w:rsidP="003A752C">
      <w:pPr>
        <w:spacing w:after="0" w:line="240" w:lineRule="auto"/>
      </w:pPr>
      <w:r>
        <w:separator/>
      </w:r>
    </w:p>
  </w:footnote>
  <w:footnote w:type="continuationSeparator" w:id="0">
    <w:p w:rsidR="001A7BA6" w:rsidRDefault="001A7BA6" w:rsidP="003A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8" w:rsidRDefault="000E329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8" w:rsidRDefault="000E329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98" w:rsidRDefault="000E329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A91"/>
    <w:multiLevelType w:val="multilevel"/>
    <w:tmpl w:val="FC56FF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380406E"/>
    <w:multiLevelType w:val="multilevel"/>
    <w:tmpl w:val="FFFC173E"/>
    <w:lvl w:ilvl="0">
      <w:start w:val="1"/>
      <w:numFmt w:val="decimal"/>
      <w:lvlText w:val="%1."/>
      <w:lvlJc w:val="left"/>
      <w:pPr>
        <w:ind w:left="648" w:hanging="648"/>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26803692"/>
    <w:multiLevelType w:val="multilevel"/>
    <w:tmpl w:val="2BDE5DC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F554EE5"/>
    <w:multiLevelType w:val="multilevel"/>
    <w:tmpl w:val="FB2A23E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F780FF7"/>
    <w:multiLevelType w:val="multilevel"/>
    <w:tmpl w:val="EB4A24C0"/>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3FDD3C81"/>
    <w:multiLevelType w:val="multilevel"/>
    <w:tmpl w:val="E3168934"/>
    <w:lvl w:ilvl="0">
      <w:start w:val="1"/>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7990A00"/>
    <w:multiLevelType w:val="multilevel"/>
    <w:tmpl w:val="AAB6A70C"/>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8B44BF6"/>
    <w:multiLevelType w:val="multilevel"/>
    <w:tmpl w:val="C882AAB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5"/>
  </w:num>
  <w:num w:numId="4">
    <w:abstractNumId w:val="7"/>
  </w:num>
  <w:num w:numId="5">
    <w:abstractNumId w:val="6"/>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AB"/>
    <w:rsid w:val="0000076D"/>
    <w:rsid w:val="0000211A"/>
    <w:rsid w:val="00024B1C"/>
    <w:rsid w:val="000359BC"/>
    <w:rsid w:val="00063CBB"/>
    <w:rsid w:val="00073C15"/>
    <w:rsid w:val="00080733"/>
    <w:rsid w:val="00080AC2"/>
    <w:rsid w:val="00085121"/>
    <w:rsid w:val="000976D5"/>
    <w:rsid w:val="000A1348"/>
    <w:rsid w:val="000A38CC"/>
    <w:rsid w:val="000A4A14"/>
    <w:rsid w:val="000B08E8"/>
    <w:rsid w:val="000B3733"/>
    <w:rsid w:val="000B6C02"/>
    <w:rsid w:val="000E3298"/>
    <w:rsid w:val="000E4615"/>
    <w:rsid w:val="000F11AD"/>
    <w:rsid w:val="000F187E"/>
    <w:rsid w:val="000F3D51"/>
    <w:rsid w:val="001065D1"/>
    <w:rsid w:val="001256BF"/>
    <w:rsid w:val="00126831"/>
    <w:rsid w:val="001419D7"/>
    <w:rsid w:val="00160C04"/>
    <w:rsid w:val="00182D33"/>
    <w:rsid w:val="00185C60"/>
    <w:rsid w:val="001A5C87"/>
    <w:rsid w:val="001A7BA6"/>
    <w:rsid w:val="001B6DB6"/>
    <w:rsid w:val="001F281B"/>
    <w:rsid w:val="001F5B37"/>
    <w:rsid w:val="0021250D"/>
    <w:rsid w:val="00221B04"/>
    <w:rsid w:val="002221A6"/>
    <w:rsid w:val="002419C4"/>
    <w:rsid w:val="00242386"/>
    <w:rsid w:val="00246031"/>
    <w:rsid w:val="00247D6F"/>
    <w:rsid w:val="002562E0"/>
    <w:rsid w:val="00264DC3"/>
    <w:rsid w:val="002721CE"/>
    <w:rsid w:val="002A30ED"/>
    <w:rsid w:val="002B16E2"/>
    <w:rsid w:val="002C4A02"/>
    <w:rsid w:val="002D4AA1"/>
    <w:rsid w:val="002E419A"/>
    <w:rsid w:val="002E6D40"/>
    <w:rsid w:val="002F24C8"/>
    <w:rsid w:val="00311E8B"/>
    <w:rsid w:val="00311EBF"/>
    <w:rsid w:val="00311F80"/>
    <w:rsid w:val="00324A04"/>
    <w:rsid w:val="00324EFB"/>
    <w:rsid w:val="0035716A"/>
    <w:rsid w:val="00362668"/>
    <w:rsid w:val="00371462"/>
    <w:rsid w:val="00390118"/>
    <w:rsid w:val="003A752C"/>
    <w:rsid w:val="003B7300"/>
    <w:rsid w:val="003D05A1"/>
    <w:rsid w:val="003D095B"/>
    <w:rsid w:val="003D113C"/>
    <w:rsid w:val="003D1F28"/>
    <w:rsid w:val="003E6231"/>
    <w:rsid w:val="00414F15"/>
    <w:rsid w:val="00446CAA"/>
    <w:rsid w:val="00450B51"/>
    <w:rsid w:val="00463342"/>
    <w:rsid w:val="004648B8"/>
    <w:rsid w:val="00466AF5"/>
    <w:rsid w:val="00481E8C"/>
    <w:rsid w:val="004822B3"/>
    <w:rsid w:val="004A25DE"/>
    <w:rsid w:val="004A76CF"/>
    <w:rsid w:val="004B021E"/>
    <w:rsid w:val="004B0B3C"/>
    <w:rsid w:val="004B187D"/>
    <w:rsid w:val="004B7E82"/>
    <w:rsid w:val="004D00FF"/>
    <w:rsid w:val="004D44B9"/>
    <w:rsid w:val="004D5D62"/>
    <w:rsid w:val="004F0EE0"/>
    <w:rsid w:val="0050477B"/>
    <w:rsid w:val="0051250C"/>
    <w:rsid w:val="00512ACD"/>
    <w:rsid w:val="005178FF"/>
    <w:rsid w:val="00526268"/>
    <w:rsid w:val="00542615"/>
    <w:rsid w:val="00554A4C"/>
    <w:rsid w:val="0056773B"/>
    <w:rsid w:val="005A47E0"/>
    <w:rsid w:val="005B320F"/>
    <w:rsid w:val="005B4F64"/>
    <w:rsid w:val="005C147D"/>
    <w:rsid w:val="005D2A95"/>
    <w:rsid w:val="005D6A2F"/>
    <w:rsid w:val="005E0613"/>
    <w:rsid w:val="005E3123"/>
    <w:rsid w:val="005F5820"/>
    <w:rsid w:val="006259D1"/>
    <w:rsid w:val="00626283"/>
    <w:rsid w:val="006317F8"/>
    <w:rsid w:val="00637C7D"/>
    <w:rsid w:val="0064112B"/>
    <w:rsid w:val="00661414"/>
    <w:rsid w:val="0067349A"/>
    <w:rsid w:val="00675281"/>
    <w:rsid w:val="00685588"/>
    <w:rsid w:val="00696033"/>
    <w:rsid w:val="006B4850"/>
    <w:rsid w:val="006B7B30"/>
    <w:rsid w:val="006C1B60"/>
    <w:rsid w:val="006F396A"/>
    <w:rsid w:val="007265A3"/>
    <w:rsid w:val="00741234"/>
    <w:rsid w:val="0077237D"/>
    <w:rsid w:val="00792831"/>
    <w:rsid w:val="00795840"/>
    <w:rsid w:val="007A3689"/>
    <w:rsid w:val="007B2D24"/>
    <w:rsid w:val="007B46EB"/>
    <w:rsid w:val="007C4B44"/>
    <w:rsid w:val="007C6448"/>
    <w:rsid w:val="008108A7"/>
    <w:rsid w:val="00835453"/>
    <w:rsid w:val="0084384D"/>
    <w:rsid w:val="00843D37"/>
    <w:rsid w:val="008832BE"/>
    <w:rsid w:val="008832DD"/>
    <w:rsid w:val="00890EF3"/>
    <w:rsid w:val="00896039"/>
    <w:rsid w:val="008A7624"/>
    <w:rsid w:val="008B3B72"/>
    <w:rsid w:val="008B78D9"/>
    <w:rsid w:val="008C4379"/>
    <w:rsid w:val="008C5AD8"/>
    <w:rsid w:val="008E2FF4"/>
    <w:rsid w:val="00901DD8"/>
    <w:rsid w:val="00906EC0"/>
    <w:rsid w:val="00913B5C"/>
    <w:rsid w:val="0091505C"/>
    <w:rsid w:val="00924BF9"/>
    <w:rsid w:val="00925AA9"/>
    <w:rsid w:val="00925B87"/>
    <w:rsid w:val="00942F24"/>
    <w:rsid w:val="00946C28"/>
    <w:rsid w:val="00950905"/>
    <w:rsid w:val="00957A5C"/>
    <w:rsid w:val="00960E77"/>
    <w:rsid w:val="009671F0"/>
    <w:rsid w:val="00982F31"/>
    <w:rsid w:val="009C3278"/>
    <w:rsid w:val="009C5E94"/>
    <w:rsid w:val="009D2A58"/>
    <w:rsid w:val="009D302A"/>
    <w:rsid w:val="009E48A8"/>
    <w:rsid w:val="009E4AEF"/>
    <w:rsid w:val="00A00793"/>
    <w:rsid w:val="00A01B78"/>
    <w:rsid w:val="00A068C0"/>
    <w:rsid w:val="00A11C09"/>
    <w:rsid w:val="00A425D9"/>
    <w:rsid w:val="00A61B21"/>
    <w:rsid w:val="00A72CB0"/>
    <w:rsid w:val="00A967F9"/>
    <w:rsid w:val="00A96B26"/>
    <w:rsid w:val="00AB21FE"/>
    <w:rsid w:val="00AC6A19"/>
    <w:rsid w:val="00AD4273"/>
    <w:rsid w:val="00AE3703"/>
    <w:rsid w:val="00AE6FB7"/>
    <w:rsid w:val="00AE7600"/>
    <w:rsid w:val="00AF1AAA"/>
    <w:rsid w:val="00AF31C8"/>
    <w:rsid w:val="00AF3824"/>
    <w:rsid w:val="00B02B49"/>
    <w:rsid w:val="00B14825"/>
    <w:rsid w:val="00B2022B"/>
    <w:rsid w:val="00B30E12"/>
    <w:rsid w:val="00B3236D"/>
    <w:rsid w:val="00B47861"/>
    <w:rsid w:val="00B7119F"/>
    <w:rsid w:val="00B73D23"/>
    <w:rsid w:val="00B765B2"/>
    <w:rsid w:val="00B828ED"/>
    <w:rsid w:val="00B87968"/>
    <w:rsid w:val="00BA4FBD"/>
    <w:rsid w:val="00BC1CF6"/>
    <w:rsid w:val="00BE5E60"/>
    <w:rsid w:val="00C05037"/>
    <w:rsid w:val="00C153A7"/>
    <w:rsid w:val="00C20ECD"/>
    <w:rsid w:val="00C21A55"/>
    <w:rsid w:val="00C30323"/>
    <w:rsid w:val="00C353D1"/>
    <w:rsid w:val="00C6285C"/>
    <w:rsid w:val="00C85CA7"/>
    <w:rsid w:val="00C91634"/>
    <w:rsid w:val="00C93139"/>
    <w:rsid w:val="00C9740F"/>
    <w:rsid w:val="00CA1E79"/>
    <w:rsid w:val="00CB0B88"/>
    <w:rsid w:val="00CB31E2"/>
    <w:rsid w:val="00CB64A9"/>
    <w:rsid w:val="00CD5F2D"/>
    <w:rsid w:val="00D03598"/>
    <w:rsid w:val="00D10183"/>
    <w:rsid w:val="00D20D16"/>
    <w:rsid w:val="00D272AB"/>
    <w:rsid w:val="00D30583"/>
    <w:rsid w:val="00D346B6"/>
    <w:rsid w:val="00D35C57"/>
    <w:rsid w:val="00D371F8"/>
    <w:rsid w:val="00D7133D"/>
    <w:rsid w:val="00D8067E"/>
    <w:rsid w:val="00D91F71"/>
    <w:rsid w:val="00D93599"/>
    <w:rsid w:val="00DA0276"/>
    <w:rsid w:val="00DA7DEB"/>
    <w:rsid w:val="00DB1FC0"/>
    <w:rsid w:val="00DB21F9"/>
    <w:rsid w:val="00DB228A"/>
    <w:rsid w:val="00DB4CF1"/>
    <w:rsid w:val="00DC4F6D"/>
    <w:rsid w:val="00E010C3"/>
    <w:rsid w:val="00E015D2"/>
    <w:rsid w:val="00E0565C"/>
    <w:rsid w:val="00E12531"/>
    <w:rsid w:val="00E12930"/>
    <w:rsid w:val="00E32F53"/>
    <w:rsid w:val="00E373B2"/>
    <w:rsid w:val="00E5450F"/>
    <w:rsid w:val="00E54537"/>
    <w:rsid w:val="00E55730"/>
    <w:rsid w:val="00E66506"/>
    <w:rsid w:val="00E758CD"/>
    <w:rsid w:val="00E87548"/>
    <w:rsid w:val="00E95249"/>
    <w:rsid w:val="00EC00DB"/>
    <w:rsid w:val="00EE1E60"/>
    <w:rsid w:val="00EE2E49"/>
    <w:rsid w:val="00EE2F3B"/>
    <w:rsid w:val="00EE3580"/>
    <w:rsid w:val="00F0665F"/>
    <w:rsid w:val="00F2518C"/>
    <w:rsid w:val="00F718FA"/>
    <w:rsid w:val="00F9678C"/>
    <w:rsid w:val="00FB333F"/>
    <w:rsid w:val="00FB77C4"/>
    <w:rsid w:val="00FC6399"/>
    <w:rsid w:val="00FC7F38"/>
    <w:rsid w:val="00FE0026"/>
    <w:rsid w:val="00FE51FD"/>
    <w:rsid w:val="00FF2C54"/>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15F76F"/>
  <w15:docId w15:val="{B82AD654-5F88-4CA6-BC48-711B8A2D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customStyle="1" w:styleId="ConsNormal">
    <w:name w:val="ConsNormal"/>
    <w:rsid w:val="00414F15"/>
    <w:pPr>
      <w:widowControl w:val="0"/>
      <w:autoSpaceDE w:val="0"/>
      <w:autoSpaceDN w:val="0"/>
      <w:adjustRightInd w:val="0"/>
      <w:ind w:firstLine="720"/>
    </w:pPr>
    <w:rPr>
      <w:rFonts w:ascii="Arial" w:hAnsi="Arial" w:cs="Arial"/>
    </w:rPr>
  </w:style>
  <w:style w:type="paragraph" w:customStyle="1" w:styleId="ConsNonformat">
    <w:name w:val="ConsNonformat"/>
    <w:rsid w:val="00414F15"/>
    <w:pPr>
      <w:widowControl w:val="0"/>
      <w:autoSpaceDE w:val="0"/>
      <w:autoSpaceDN w:val="0"/>
      <w:adjustRightInd w:val="0"/>
    </w:pPr>
    <w:rPr>
      <w:rFonts w:ascii="Courier New" w:hAnsi="Courier New" w:cs="Courier New"/>
    </w:rPr>
  </w:style>
  <w:style w:type="paragraph" w:customStyle="1" w:styleId="ConsTitle">
    <w:name w:val="ConsTitle"/>
    <w:rsid w:val="00414F15"/>
    <w:pPr>
      <w:widowControl w:val="0"/>
      <w:autoSpaceDE w:val="0"/>
      <w:autoSpaceDN w:val="0"/>
      <w:adjustRightInd w:val="0"/>
    </w:pPr>
    <w:rPr>
      <w:rFonts w:ascii="Arial" w:hAnsi="Arial" w:cs="Arial"/>
      <w:b/>
      <w:bCs/>
    </w:rPr>
  </w:style>
  <w:style w:type="paragraph" w:customStyle="1" w:styleId="Style13">
    <w:name w:val="Style13"/>
    <w:basedOn w:val="a"/>
    <w:rsid w:val="00414F15"/>
    <w:pPr>
      <w:widowControl w:val="0"/>
      <w:autoSpaceDE w:val="0"/>
      <w:autoSpaceDN w:val="0"/>
      <w:adjustRightInd w:val="0"/>
      <w:spacing w:after="0" w:line="156" w:lineRule="exact"/>
      <w:ind w:firstLine="120"/>
      <w:jc w:val="both"/>
    </w:pPr>
    <w:rPr>
      <w:rFonts w:ascii="Arial" w:hAnsi="Arial"/>
      <w:sz w:val="24"/>
      <w:szCs w:val="24"/>
    </w:rPr>
  </w:style>
  <w:style w:type="character" w:customStyle="1" w:styleId="FontStyle21">
    <w:name w:val="Font Style21"/>
    <w:rsid w:val="00414F15"/>
    <w:rPr>
      <w:rFonts w:ascii="Arial" w:hAnsi="Arial"/>
      <w:b/>
      <w:sz w:val="12"/>
    </w:rPr>
  </w:style>
  <w:style w:type="character" w:customStyle="1" w:styleId="FontStyle22">
    <w:name w:val="Font Style22"/>
    <w:rsid w:val="00414F15"/>
    <w:rPr>
      <w:rFonts w:ascii="Arial" w:hAnsi="Arial"/>
      <w:sz w:val="12"/>
    </w:rPr>
  </w:style>
  <w:style w:type="paragraph" w:customStyle="1" w:styleId="ConsPlusTitle">
    <w:name w:val="ConsPlusTitle"/>
    <w:rsid w:val="00741234"/>
    <w:pPr>
      <w:widowControl w:val="0"/>
      <w:autoSpaceDE w:val="0"/>
      <w:autoSpaceDN w:val="0"/>
      <w:adjustRightInd w:val="0"/>
    </w:pPr>
    <w:rPr>
      <w:rFonts w:ascii="Times New Roman" w:hAnsi="Times New Roman"/>
      <w:b/>
      <w:bCs/>
      <w:sz w:val="24"/>
      <w:szCs w:val="24"/>
    </w:rPr>
  </w:style>
  <w:style w:type="paragraph" w:customStyle="1" w:styleId="headertext">
    <w:name w:val="headertext"/>
    <w:basedOn w:val="a"/>
    <w:rsid w:val="00A00793"/>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3A75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752C"/>
    <w:rPr>
      <w:sz w:val="22"/>
      <w:szCs w:val="22"/>
    </w:rPr>
  </w:style>
  <w:style w:type="paragraph" w:styleId="aa">
    <w:name w:val="footer"/>
    <w:basedOn w:val="a"/>
    <w:link w:val="ab"/>
    <w:uiPriority w:val="99"/>
    <w:unhideWhenUsed/>
    <w:rsid w:val="003A75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752C"/>
    <w:rPr>
      <w:sz w:val="22"/>
      <w:szCs w:val="22"/>
    </w:rPr>
  </w:style>
  <w:style w:type="paragraph" w:customStyle="1" w:styleId="ConsPlusNonformat">
    <w:name w:val="ConsPlusNonformat"/>
    <w:rsid w:val="00024B1C"/>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44E2-74DF-4BC6-AAAD-8E08797B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6511</Words>
  <Characters>37115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39</cp:revision>
  <cp:lastPrinted>2020-10-27T09:24:00Z</cp:lastPrinted>
  <dcterms:created xsi:type="dcterms:W3CDTF">2018-11-19T07:16:00Z</dcterms:created>
  <dcterms:modified xsi:type="dcterms:W3CDTF">2020-10-27T09:24:00Z</dcterms:modified>
</cp:coreProperties>
</file>